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60" w:rsidRDefault="00463A60" w:rsidP="00463A60">
      <w:pPr>
        <w:spacing w:line="480" w:lineRule="exact"/>
        <w:rPr>
          <w:rFonts w:ascii="仿宋_GB2312" w:eastAsia="仿宋_GB2312" w:hAnsi="宋体"/>
          <w:b/>
          <w:sz w:val="28"/>
          <w:szCs w:val="28"/>
        </w:rPr>
      </w:pPr>
      <w:r w:rsidRPr="00734C25">
        <w:rPr>
          <w:rFonts w:ascii="仿宋_GB2312" w:eastAsia="仿宋_GB2312" w:hAnsi="宋体"/>
          <w:b/>
          <w:sz w:val="28"/>
          <w:szCs w:val="28"/>
        </w:rPr>
        <w:t>附件</w:t>
      </w:r>
      <w:r>
        <w:rPr>
          <w:rFonts w:ascii="仿宋_GB2312" w:eastAsia="仿宋_GB2312" w:hAnsi="宋体"/>
          <w:b/>
          <w:sz w:val="28"/>
          <w:szCs w:val="28"/>
        </w:rPr>
        <w:t>2</w:t>
      </w:r>
      <w:r w:rsidRPr="00734C25">
        <w:rPr>
          <w:rFonts w:ascii="仿宋_GB2312" w:eastAsia="仿宋_GB2312" w:hAnsi="宋体" w:hint="eastAsia"/>
          <w:b/>
          <w:sz w:val="28"/>
          <w:szCs w:val="28"/>
        </w:rPr>
        <w:t>：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                  </w:t>
      </w:r>
    </w:p>
    <w:p w:rsidR="00463A60" w:rsidRPr="000B14C8" w:rsidRDefault="00463A60" w:rsidP="00463A60">
      <w:pPr>
        <w:spacing w:line="480" w:lineRule="exact"/>
        <w:jc w:val="center"/>
        <w:rPr>
          <w:rFonts w:hint="eastAsia"/>
        </w:rPr>
      </w:pPr>
      <w:bookmarkStart w:id="0" w:name="_GoBack"/>
      <w:r w:rsidRPr="00B94736">
        <w:rPr>
          <w:rFonts w:ascii="华文中宋" w:eastAsia="华文中宋" w:hAnsi="华文中宋" w:hint="eastAsia"/>
          <w:b/>
          <w:sz w:val="32"/>
          <w:szCs w:val="32"/>
        </w:rPr>
        <w:t>北京大学学生党支部考核测评标准（试行）</w:t>
      </w:r>
    </w:p>
    <w:tbl>
      <w:tblPr>
        <w:tblpPr w:leftFromText="180" w:rightFromText="180" w:vertAnchor="page" w:horzAnchor="margin" w:tblpXSpec="center" w:tblpY="1861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5"/>
        <w:gridCol w:w="9214"/>
      </w:tblGrid>
      <w:tr w:rsidR="00463A60" w:rsidRPr="00702219" w:rsidTr="00463A60">
        <w:trPr>
          <w:trHeight w:val="353"/>
        </w:trPr>
        <w:tc>
          <w:tcPr>
            <w:tcW w:w="1526" w:type="dxa"/>
            <w:vAlign w:val="center"/>
          </w:tcPr>
          <w:bookmarkEnd w:id="0"/>
          <w:p w:rsidR="00463A60" w:rsidRPr="00702219" w:rsidRDefault="00463A60" w:rsidP="00463A60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702219">
              <w:rPr>
                <w:rFonts w:ascii="仿宋_GB2312" w:eastAsia="仿宋_GB2312" w:hint="eastAsia"/>
                <w:b/>
                <w:sz w:val="24"/>
              </w:rPr>
              <w:t>考评标准</w:t>
            </w:r>
          </w:p>
        </w:tc>
        <w:tc>
          <w:tcPr>
            <w:tcW w:w="2835" w:type="dxa"/>
            <w:vAlign w:val="center"/>
          </w:tcPr>
          <w:p w:rsidR="00463A60" w:rsidRPr="00702219" w:rsidRDefault="00463A60" w:rsidP="00463A60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702219">
              <w:rPr>
                <w:rFonts w:ascii="仿宋_GB2312" w:eastAsia="仿宋_GB2312" w:hint="eastAsia"/>
                <w:b/>
                <w:sz w:val="24"/>
              </w:rPr>
              <w:t>考评标准内涵</w:t>
            </w:r>
          </w:p>
        </w:tc>
        <w:tc>
          <w:tcPr>
            <w:tcW w:w="9214" w:type="dxa"/>
            <w:vAlign w:val="center"/>
          </w:tcPr>
          <w:p w:rsidR="00463A60" w:rsidRPr="00702219" w:rsidRDefault="00463A60" w:rsidP="00463A60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702219">
              <w:rPr>
                <w:rFonts w:ascii="仿宋_GB2312" w:eastAsia="仿宋_GB2312" w:hint="eastAsia"/>
                <w:b/>
                <w:sz w:val="24"/>
              </w:rPr>
              <w:t>考评要素</w:t>
            </w:r>
          </w:p>
        </w:tc>
      </w:tr>
      <w:tr w:rsidR="00463A60" w:rsidTr="00463A60">
        <w:trPr>
          <w:trHeight w:val="955"/>
        </w:trPr>
        <w:tc>
          <w:tcPr>
            <w:tcW w:w="1526" w:type="dxa"/>
            <w:vAlign w:val="center"/>
          </w:tcPr>
          <w:p w:rsidR="00463A60" w:rsidRPr="00C534FC" w:rsidRDefault="00463A60" w:rsidP="00463A60"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 w:rsidRPr="00C534FC"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int="eastAsia"/>
              </w:rPr>
              <w:t>.</w:t>
            </w:r>
            <w:r w:rsidRPr="00C534FC">
              <w:rPr>
                <w:rFonts w:ascii="仿宋_GB2312" w:eastAsia="仿宋_GB2312" w:hint="eastAsia"/>
              </w:rPr>
              <w:t>支部班子好</w:t>
            </w:r>
          </w:p>
        </w:tc>
        <w:tc>
          <w:tcPr>
            <w:tcW w:w="2835" w:type="dxa"/>
            <w:vAlign w:val="center"/>
          </w:tcPr>
          <w:p w:rsidR="00463A60" w:rsidRPr="00C534FC" w:rsidRDefault="00463A60" w:rsidP="00463A60">
            <w:pPr>
              <w:snapToGrid w:val="0"/>
              <w:spacing w:line="240" w:lineRule="exact"/>
              <w:rPr>
                <w:rFonts w:ascii="仿宋_GB2312" w:eastAsia="仿宋_GB2312"/>
              </w:rPr>
            </w:pPr>
            <w:r w:rsidRPr="00C534FC">
              <w:rPr>
                <w:rFonts w:ascii="仿宋_GB2312" w:eastAsia="仿宋_GB2312" w:hint="eastAsia"/>
              </w:rPr>
              <w:t>深入学习</w:t>
            </w:r>
            <w:proofErr w:type="gramStart"/>
            <w:r>
              <w:rPr>
                <w:rFonts w:ascii="仿宋_GB2312" w:eastAsia="仿宋_GB2312" w:hint="eastAsia"/>
              </w:rPr>
              <w:t>践行</w:t>
            </w:r>
            <w:proofErr w:type="gramEnd"/>
            <w:r>
              <w:rPr>
                <w:rFonts w:ascii="仿宋_GB2312" w:eastAsia="仿宋_GB2312" w:hint="eastAsia"/>
              </w:rPr>
              <w:t>党的指导思想和习近平总书记系列重要讲话精神</w:t>
            </w:r>
            <w:r w:rsidRPr="00C534FC">
              <w:rPr>
                <w:rFonts w:ascii="仿宋_GB2312" w:eastAsia="仿宋_GB2312" w:hint="eastAsia"/>
              </w:rPr>
              <w:t>，坚决贯彻执行党的路线方针政策，团结协作、求真务实，推动学生班级进步，有较强的</w:t>
            </w:r>
            <w:r>
              <w:rPr>
                <w:rFonts w:ascii="仿宋_GB2312" w:eastAsia="仿宋_GB2312" w:hint="eastAsia"/>
              </w:rPr>
              <w:t>影响力</w:t>
            </w:r>
            <w:r w:rsidRPr="00C534FC">
              <w:rPr>
                <w:rFonts w:ascii="仿宋_GB2312" w:eastAsia="仿宋_GB2312" w:hint="eastAsia"/>
              </w:rPr>
              <w:t>和凝聚力。</w:t>
            </w:r>
          </w:p>
        </w:tc>
        <w:tc>
          <w:tcPr>
            <w:tcW w:w="9214" w:type="dxa"/>
            <w:vAlign w:val="center"/>
          </w:tcPr>
          <w:p w:rsidR="00463A60" w:rsidRPr="00C534FC" w:rsidRDefault="00463A60" w:rsidP="00463A60">
            <w:pPr>
              <w:snapToGrid w:val="0"/>
              <w:spacing w:line="240" w:lineRule="exact"/>
              <w:rPr>
                <w:rFonts w:ascii="仿宋_GB2312" w:eastAsia="仿宋_GB2312"/>
              </w:rPr>
            </w:pPr>
            <w:r w:rsidRPr="00C534FC"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int="eastAsia"/>
              </w:rPr>
              <w:t>.</w:t>
            </w:r>
            <w:r w:rsidRPr="00C534FC">
              <w:rPr>
                <w:rFonts w:ascii="仿宋_GB2312" w:eastAsia="仿宋_GB2312" w:hint="eastAsia"/>
              </w:rPr>
              <w:t>支部设置合理，按时换届。</w:t>
            </w:r>
          </w:p>
          <w:p w:rsidR="00463A60" w:rsidRPr="00C534FC" w:rsidRDefault="00463A60" w:rsidP="00463A60">
            <w:pPr>
              <w:snapToGrid w:val="0"/>
              <w:spacing w:line="240" w:lineRule="exact"/>
              <w:rPr>
                <w:rFonts w:ascii="仿宋_GB2312" w:eastAsia="仿宋_GB2312"/>
              </w:rPr>
            </w:pPr>
            <w:r w:rsidRPr="00C534FC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int="eastAsia"/>
              </w:rPr>
              <w:t>.支委会自觉坚持</w:t>
            </w:r>
            <w:r w:rsidRPr="00C534FC">
              <w:rPr>
                <w:rFonts w:ascii="仿宋_GB2312" w:eastAsia="仿宋_GB2312" w:hint="eastAsia"/>
              </w:rPr>
              <w:t>党的路线方针政策</w:t>
            </w:r>
            <w:r>
              <w:rPr>
                <w:rFonts w:ascii="仿宋_GB2312" w:eastAsia="仿宋_GB2312" w:hint="eastAsia"/>
              </w:rPr>
              <w:t>，坚决执行</w:t>
            </w:r>
            <w:r w:rsidRPr="00C534FC">
              <w:rPr>
                <w:rFonts w:ascii="仿宋_GB2312" w:eastAsia="仿宋_GB2312" w:hint="eastAsia"/>
              </w:rPr>
              <w:t>上级党组织的决议，推动学生班级进步</w:t>
            </w:r>
            <w:r>
              <w:rPr>
                <w:rFonts w:ascii="仿宋_GB2312" w:eastAsia="仿宋_GB2312" w:hint="eastAsia"/>
              </w:rPr>
              <w:t>；</w:t>
            </w:r>
            <w:r w:rsidRPr="00C534FC">
              <w:rPr>
                <w:rFonts w:ascii="仿宋_GB2312" w:eastAsia="仿宋_GB2312" w:hint="eastAsia"/>
              </w:rPr>
              <w:t>组织健全、分工明确</w:t>
            </w:r>
            <w:r>
              <w:rPr>
                <w:rFonts w:ascii="仿宋_GB2312" w:eastAsia="仿宋_GB2312" w:hint="eastAsia"/>
              </w:rPr>
              <w:t>、协调配合</w:t>
            </w:r>
            <w:r w:rsidRPr="00C534FC">
              <w:rPr>
                <w:rFonts w:ascii="仿宋_GB2312" w:eastAsia="仿宋_GB2312" w:hint="eastAsia"/>
              </w:rPr>
              <w:t>，支持、指导和帮助团支部、班委会及学生社团根据学生特点开展工作</w:t>
            </w:r>
            <w:r>
              <w:rPr>
                <w:rFonts w:ascii="仿宋_GB2312" w:eastAsia="仿宋_GB2312" w:hint="eastAsia"/>
              </w:rPr>
              <w:t>；支部委员</w:t>
            </w:r>
            <w:r>
              <w:rPr>
                <w:rFonts w:ascii="仿宋_GB2312" w:eastAsia="仿宋_GB2312" w:hint="eastAsia"/>
                <w:szCs w:val="21"/>
              </w:rPr>
              <w:t>带头学习马列主义、毛泽东思想、中国特色社会主义理论体系和习近平总书记提出的新理念、新思想、新战略，理论水平较高</w:t>
            </w:r>
            <w:r w:rsidRPr="00C534FC">
              <w:rPr>
                <w:rFonts w:ascii="仿宋_GB2312" w:eastAsia="仿宋_GB2312" w:hint="eastAsia"/>
              </w:rPr>
              <w:t>。</w:t>
            </w:r>
          </w:p>
          <w:p w:rsidR="00463A60" w:rsidRPr="00C534FC" w:rsidRDefault="00463A60" w:rsidP="00463A60">
            <w:pPr>
              <w:snapToGrid w:val="0"/>
              <w:spacing w:line="240" w:lineRule="exact"/>
              <w:rPr>
                <w:rFonts w:ascii="仿宋_GB2312" w:eastAsia="仿宋_GB2312"/>
              </w:rPr>
            </w:pPr>
            <w:r w:rsidRPr="00C534FC">
              <w:rPr>
                <w:rFonts w:ascii="仿宋_GB2312" w:eastAsia="仿宋_GB2312" w:hint="eastAsia"/>
              </w:rPr>
              <w:t>4</w:t>
            </w:r>
            <w:r>
              <w:rPr>
                <w:rFonts w:ascii="仿宋_GB2312" w:eastAsia="仿宋_GB2312" w:hint="eastAsia"/>
              </w:rPr>
              <w:t>.</w:t>
            </w:r>
            <w:r w:rsidRPr="00C534FC">
              <w:rPr>
                <w:rFonts w:ascii="仿宋_GB2312" w:eastAsia="仿宋_GB2312" w:hint="eastAsia"/>
              </w:rPr>
              <w:t>党支部书记</w:t>
            </w:r>
            <w:r>
              <w:rPr>
                <w:rFonts w:ascii="仿宋_GB2312" w:eastAsia="仿宋_GB2312" w:hint="eastAsia"/>
              </w:rPr>
              <w:t>具有较高的政治素质和较强的工作能力，在所在单位群众中威信较高，</w:t>
            </w:r>
            <w:r w:rsidRPr="00C534FC">
              <w:rPr>
                <w:rFonts w:ascii="仿宋_GB2312" w:eastAsia="仿宋_GB2312" w:hint="eastAsia"/>
              </w:rPr>
              <w:t>每年培训时间一般不少于40学时。</w:t>
            </w:r>
          </w:p>
        </w:tc>
      </w:tr>
      <w:tr w:rsidR="00463A60" w:rsidTr="00463A60">
        <w:trPr>
          <w:trHeight w:val="1240"/>
        </w:trPr>
        <w:tc>
          <w:tcPr>
            <w:tcW w:w="1526" w:type="dxa"/>
            <w:vAlign w:val="center"/>
          </w:tcPr>
          <w:p w:rsidR="00463A60" w:rsidRPr="00C534FC" w:rsidRDefault="00463A60" w:rsidP="00463A60"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 w:rsidRPr="00C534FC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int="eastAsia"/>
              </w:rPr>
              <w:t>.</w:t>
            </w:r>
            <w:r w:rsidRPr="00C534FC">
              <w:rPr>
                <w:rFonts w:ascii="仿宋_GB2312" w:eastAsia="仿宋_GB2312" w:hint="eastAsia"/>
              </w:rPr>
              <w:t>党员队伍好</w:t>
            </w:r>
          </w:p>
        </w:tc>
        <w:tc>
          <w:tcPr>
            <w:tcW w:w="2835" w:type="dxa"/>
            <w:vAlign w:val="center"/>
          </w:tcPr>
          <w:p w:rsidR="00463A60" w:rsidRPr="00C534FC" w:rsidRDefault="00463A60" w:rsidP="00463A60">
            <w:pPr>
              <w:snapToGrid w:val="0"/>
              <w:spacing w:line="240" w:lineRule="exact"/>
              <w:rPr>
                <w:rFonts w:ascii="仿宋_GB2312" w:eastAsia="仿宋_GB2312"/>
              </w:rPr>
            </w:pPr>
            <w:r w:rsidRPr="00C534FC">
              <w:rPr>
                <w:rFonts w:ascii="仿宋_GB2312" w:eastAsia="仿宋_GB2312" w:hint="eastAsia"/>
              </w:rPr>
              <w:t>党员素质优良，有较强的</w:t>
            </w:r>
            <w:r>
              <w:rPr>
                <w:rFonts w:ascii="仿宋_GB2312" w:eastAsia="仿宋_GB2312" w:hint="eastAsia"/>
              </w:rPr>
              <w:t>政治意识、</w:t>
            </w:r>
            <w:r w:rsidRPr="00C534FC">
              <w:rPr>
                <w:rFonts w:ascii="仿宋_GB2312" w:eastAsia="仿宋_GB2312" w:hint="eastAsia"/>
              </w:rPr>
              <w:t>大局意识、</w:t>
            </w:r>
            <w:r>
              <w:rPr>
                <w:rFonts w:ascii="仿宋_GB2312" w:eastAsia="仿宋_GB2312" w:hint="eastAsia"/>
              </w:rPr>
              <w:t>核心意识、看齐意识，以及</w:t>
            </w:r>
            <w:r w:rsidRPr="00C534FC">
              <w:rPr>
                <w:rFonts w:ascii="仿宋_GB2312" w:eastAsia="仿宋_GB2312" w:hint="eastAsia"/>
              </w:rPr>
              <w:t>党员意识、责任意识、</w:t>
            </w:r>
            <w:r>
              <w:rPr>
                <w:rFonts w:ascii="仿宋_GB2312" w:eastAsia="仿宋_GB2312" w:hint="eastAsia"/>
              </w:rPr>
              <w:t>服务意识</w:t>
            </w:r>
            <w:r w:rsidRPr="00C534FC">
              <w:rPr>
                <w:rFonts w:ascii="仿宋_GB2312" w:eastAsia="仿宋_GB2312" w:hint="eastAsia"/>
              </w:rPr>
              <w:t>，能够充分发挥先锋模范作用。</w:t>
            </w:r>
          </w:p>
        </w:tc>
        <w:tc>
          <w:tcPr>
            <w:tcW w:w="9214" w:type="dxa"/>
            <w:vAlign w:val="center"/>
          </w:tcPr>
          <w:p w:rsidR="00463A60" w:rsidRPr="00C534FC" w:rsidRDefault="00463A60" w:rsidP="00463A60">
            <w:pPr>
              <w:snapToGrid w:val="0"/>
              <w:spacing w:line="240" w:lineRule="exact"/>
              <w:rPr>
                <w:rFonts w:ascii="仿宋_GB2312" w:eastAsia="仿宋_GB2312"/>
              </w:rPr>
            </w:pPr>
            <w:r w:rsidRPr="00C534FC"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int="eastAsia"/>
              </w:rPr>
              <w:t>.入党</w:t>
            </w:r>
            <w:r w:rsidRPr="00C534FC">
              <w:rPr>
                <w:rFonts w:ascii="仿宋_GB2312" w:eastAsia="仿宋_GB2312" w:hint="eastAsia"/>
              </w:rPr>
              <w:t>积极分子队伍</w:t>
            </w:r>
            <w:r>
              <w:rPr>
                <w:rFonts w:ascii="仿宋_GB2312" w:eastAsia="仿宋_GB2312" w:hint="eastAsia"/>
              </w:rPr>
              <w:t>壮大</w:t>
            </w:r>
            <w:r w:rsidRPr="00C534FC">
              <w:rPr>
                <w:rFonts w:ascii="仿宋_GB2312" w:eastAsia="仿宋_GB2312" w:hint="eastAsia"/>
              </w:rPr>
              <w:t>，重视培养教育，严格</w:t>
            </w:r>
            <w:r>
              <w:rPr>
                <w:rFonts w:ascii="仿宋_GB2312" w:eastAsia="仿宋_GB2312" w:hint="eastAsia"/>
              </w:rPr>
              <w:t>标准和</w:t>
            </w:r>
            <w:r w:rsidRPr="00C534FC">
              <w:rPr>
                <w:rFonts w:ascii="仿宋_GB2312" w:eastAsia="仿宋_GB2312" w:hint="eastAsia"/>
              </w:rPr>
              <w:t>程序，</w:t>
            </w:r>
            <w:r>
              <w:rPr>
                <w:rFonts w:ascii="仿宋_GB2312" w:eastAsia="仿宋_GB2312" w:hint="eastAsia"/>
              </w:rPr>
              <w:t>发展</w:t>
            </w:r>
            <w:r w:rsidRPr="00C534FC">
              <w:rPr>
                <w:rFonts w:ascii="仿宋_GB2312" w:eastAsia="仿宋_GB2312" w:hint="eastAsia"/>
              </w:rPr>
              <w:t>党员质量</w:t>
            </w:r>
            <w:r>
              <w:rPr>
                <w:rFonts w:ascii="仿宋_GB2312" w:eastAsia="仿宋_GB2312" w:hint="eastAsia"/>
              </w:rPr>
              <w:t>高；认真</w:t>
            </w:r>
            <w:r w:rsidRPr="00C534FC">
              <w:rPr>
                <w:rFonts w:ascii="仿宋_GB2312" w:eastAsia="仿宋_GB2312" w:hint="eastAsia"/>
              </w:rPr>
              <w:t>做好预备党员的教育、考察、转正工作。</w:t>
            </w:r>
          </w:p>
          <w:p w:rsidR="00463A60" w:rsidRPr="00C534FC" w:rsidRDefault="00463A60" w:rsidP="00463A60">
            <w:pPr>
              <w:snapToGrid w:val="0"/>
              <w:spacing w:line="240" w:lineRule="exact"/>
              <w:rPr>
                <w:rFonts w:ascii="仿宋_GB2312" w:eastAsia="仿宋_GB2312"/>
              </w:rPr>
            </w:pPr>
            <w:r w:rsidRPr="00C534FC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int="eastAsia"/>
              </w:rPr>
              <w:t>.</w:t>
            </w:r>
            <w:r w:rsidRPr="00C534FC">
              <w:rPr>
                <w:rFonts w:ascii="仿宋_GB2312" w:eastAsia="仿宋_GB2312" w:hint="eastAsia"/>
              </w:rPr>
              <w:t>严格党员管理</w:t>
            </w:r>
            <w:r>
              <w:rPr>
                <w:rFonts w:ascii="仿宋_GB2312" w:eastAsia="仿宋_GB2312" w:hint="eastAsia"/>
              </w:rPr>
              <w:t>，</w:t>
            </w:r>
            <w:r w:rsidRPr="00C534FC">
              <w:rPr>
                <w:rFonts w:ascii="仿宋_GB2312" w:eastAsia="仿宋_GB2312" w:hint="eastAsia"/>
              </w:rPr>
              <w:t>党员正确行使权利</w:t>
            </w:r>
            <w:r>
              <w:rPr>
                <w:rFonts w:ascii="仿宋_GB2312" w:eastAsia="仿宋_GB2312" w:hint="eastAsia"/>
              </w:rPr>
              <w:t>、</w:t>
            </w:r>
            <w:r w:rsidRPr="00C534FC">
              <w:rPr>
                <w:rFonts w:ascii="仿宋_GB2312" w:eastAsia="仿宋_GB2312" w:hint="eastAsia"/>
              </w:rPr>
              <w:t>认真履行义务</w:t>
            </w:r>
            <w:r>
              <w:rPr>
                <w:rFonts w:ascii="仿宋_GB2312" w:eastAsia="仿宋_GB2312" w:hint="eastAsia"/>
                <w:szCs w:val="21"/>
              </w:rPr>
              <w:t>；党员党费缴纳及时足额。</w:t>
            </w:r>
          </w:p>
          <w:p w:rsidR="00463A60" w:rsidRPr="00C534FC" w:rsidRDefault="00463A60" w:rsidP="00463A60">
            <w:pPr>
              <w:snapToGrid w:val="0"/>
              <w:spacing w:line="240" w:lineRule="exact"/>
              <w:rPr>
                <w:rFonts w:ascii="仿宋_GB2312" w:eastAsia="仿宋_GB2312"/>
              </w:rPr>
            </w:pPr>
            <w:r w:rsidRPr="00C534FC"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 w:hint="eastAsia"/>
              </w:rPr>
              <w:t>.</w:t>
            </w:r>
            <w:r w:rsidRPr="00C534FC">
              <w:rPr>
                <w:rFonts w:ascii="仿宋_GB2312" w:eastAsia="仿宋_GB2312" w:hint="eastAsia"/>
              </w:rPr>
              <w:t>努力建设学习型党支部，</w:t>
            </w:r>
            <w:r>
              <w:rPr>
                <w:rFonts w:ascii="仿宋_GB2312" w:eastAsia="仿宋_GB2312" w:hint="eastAsia"/>
              </w:rPr>
              <w:t>定期</w:t>
            </w:r>
            <w:r w:rsidRPr="00C534FC">
              <w:rPr>
                <w:rFonts w:ascii="仿宋_GB2312" w:eastAsia="仿宋_GB2312" w:hint="eastAsia"/>
              </w:rPr>
              <w:t>组织党员学习，党员每年培训不少于16学时。</w:t>
            </w:r>
          </w:p>
          <w:p w:rsidR="00463A60" w:rsidRPr="00C534FC" w:rsidRDefault="00463A60" w:rsidP="00463A60">
            <w:pPr>
              <w:snapToGrid w:val="0"/>
              <w:spacing w:line="240" w:lineRule="exact"/>
              <w:rPr>
                <w:rFonts w:ascii="仿宋_GB2312" w:eastAsia="仿宋_GB2312"/>
              </w:rPr>
            </w:pPr>
            <w:r w:rsidRPr="00C534FC">
              <w:rPr>
                <w:rFonts w:ascii="仿宋_GB2312" w:eastAsia="仿宋_GB2312" w:hint="eastAsia"/>
              </w:rPr>
              <w:t>4</w:t>
            </w:r>
            <w:r>
              <w:rPr>
                <w:rFonts w:ascii="仿宋_GB2312" w:eastAsia="仿宋_GB2312" w:hint="eastAsia"/>
              </w:rPr>
              <w:t>.</w:t>
            </w:r>
            <w:r w:rsidRPr="00C534FC">
              <w:rPr>
                <w:rFonts w:ascii="仿宋_GB2312" w:eastAsia="仿宋_GB2312" w:hint="eastAsia"/>
                <w:kern w:val="0"/>
              </w:rPr>
              <w:t>党员</w:t>
            </w:r>
            <w:r>
              <w:rPr>
                <w:rFonts w:ascii="仿宋_GB2312" w:eastAsia="仿宋_GB2312" w:hint="eastAsia"/>
              </w:rPr>
              <w:t>在学习、科研、社会实践和志愿服务等各方面表现突出；</w:t>
            </w:r>
            <w:r w:rsidRPr="00C534FC">
              <w:rPr>
                <w:rFonts w:ascii="仿宋_GB2312" w:eastAsia="仿宋_GB2312" w:hint="eastAsia"/>
                <w:kern w:val="0"/>
              </w:rPr>
              <w:t>服务意识和奉献精神强，</w:t>
            </w:r>
            <w:r w:rsidRPr="00C534FC">
              <w:rPr>
                <w:rFonts w:ascii="仿宋_GB2312" w:eastAsia="仿宋_GB2312" w:hint="eastAsia"/>
              </w:rPr>
              <w:t>做好联系和服务学生工作，努力</w:t>
            </w:r>
            <w:r>
              <w:rPr>
                <w:rFonts w:ascii="仿宋_GB2312" w:eastAsia="仿宋_GB2312" w:hint="eastAsia"/>
              </w:rPr>
              <w:t>帮助</w:t>
            </w:r>
            <w:r w:rsidRPr="00C534FC">
              <w:rPr>
                <w:rFonts w:ascii="仿宋_GB2312" w:eastAsia="仿宋_GB2312" w:hint="eastAsia"/>
              </w:rPr>
              <w:t>解决实际问题</w:t>
            </w:r>
            <w:r w:rsidRPr="00C534FC">
              <w:rPr>
                <w:rFonts w:ascii="仿宋_GB2312" w:eastAsia="仿宋_GB2312" w:hint="eastAsia"/>
                <w:kern w:val="0"/>
              </w:rPr>
              <w:t>。</w:t>
            </w:r>
          </w:p>
        </w:tc>
      </w:tr>
      <w:tr w:rsidR="00463A60" w:rsidTr="00463A60">
        <w:trPr>
          <w:trHeight w:val="640"/>
        </w:trPr>
        <w:tc>
          <w:tcPr>
            <w:tcW w:w="1526" w:type="dxa"/>
            <w:vAlign w:val="center"/>
          </w:tcPr>
          <w:p w:rsidR="00463A60" w:rsidRPr="00C534FC" w:rsidRDefault="00463A60" w:rsidP="00463A60"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 w:rsidRPr="00C534FC"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 w:hint="eastAsia"/>
              </w:rPr>
              <w:t>.</w:t>
            </w:r>
            <w:r w:rsidRPr="00C534FC">
              <w:rPr>
                <w:rFonts w:ascii="仿宋_GB2312" w:eastAsia="仿宋_GB2312" w:hint="eastAsia"/>
              </w:rPr>
              <w:t>工作机制好</w:t>
            </w:r>
          </w:p>
        </w:tc>
        <w:tc>
          <w:tcPr>
            <w:tcW w:w="2835" w:type="dxa"/>
            <w:vAlign w:val="center"/>
          </w:tcPr>
          <w:p w:rsidR="00463A60" w:rsidRPr="00C534FC" w:rsidRDefault="00463A60" w:rsidP="00463A60">
            <w:pPr>
              <w:snapToGrid w:val="0"/>
              <w:spacing w:line="240" w:lineRule="exact"/>
              <w:rPr>
                <w:rFonts w:ascii="仿宋_GB2312" w:eastAsia="仿宋_GB2312"/>
              </w:rPr>
            </w:pPr>
            <w:r w:rsidRPr="00C534FC">
              <w:rPr>
                <w:rFonts w:ascii="仿宋_GB2312" w:eastAsia="仿宋_GB2312" w:hint="eastAsia"/>
              </w:rPr>
              <w:t xml:space="preserve">履行好党支部工作职责，制度健全，机制顺畅。 </w:t>
            </w:r>
          </w:p>
        </w:tc>
        <w:tc>
          <w:tcPr>
            <w:tcW w:w="9214" w:type="dxa"/>
            <w:vAlign w:val="center"/>
          </w:tcPr>
          <w:p w:rsidR="00463A60" w:rsidRPr="00C534FC" w:rsidRDefault="00463A60" w:rsidP="00463A60">
            <w:pPr>
              <w:snapToGrid w:val="0"/>
              <w:spacing w:line="240" w:lineRule="exact"/>
              <w:rPr>
                <w:rFonts w:ascii="仿宋_GB2312" w:eastAsia="仿宋_GB2312"/>
              </w:rPr>
            </w:pPr>
            <w:r w:rsidRPr="00C534FC"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int="eastAsia"/>
              </w:rPr>
              <w:t>.</w:t>
            </w:r>
            <w:r w:rsidRPr="00C534FC">
              <w:rPr>
                <w:rFonts w:ascii="仿宋_GB2312" w:eastAsia="仿宋_GB2312" w:hint="eastAsia"/>
              </w:rPr>
              <w:t>建立与团支部、班委会协同工作机制</w:t>
            </w:r>
            <w:r>
              <w:rPr>
                <w:rFonts w:ascii="仿宋_GB2312" w:eastAsia="仿宋_GB2312" w:hint="eastAsia"/>
              </w:rPr>
              <w:t>，支持、指导和帮助团支部、班委会及学生社团根据学生特点开展工作</w:t>
            </w:r>
            <w:r w:rsidRPr="00C534FC">
              <w:rPr>
                <w:rFonts w:ascii="仿宋_GB2312" w:eastAsia="仿宋_GB2312" w:hint="eastAsia"/>
              </w:rPr>
              <w:t>。</w:t>
            </w:r>
          </w:p>
          <w:p w:rsidR="00463A60" w:rsidRPr="00C534FC" w:rsidRDefault="00463A60" w:rsidP="00463A60">
            <w:pPr>
              <w:snapToGrid w:val="0"/>
              <w:spacing w:line="240" w:lineRule="exact"/>
              <w:rPr>
                <w:rFonts w:ascii="仿宋_GB2312" w:eastAsia="仿宋_GB2312"/>
              </w:rPr>
            </w:pPr>
            <w:r w:rsidRPr="00C534FC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int="eastAsia"/>
              </w:rPr>
              <w:t>.</w:t>
            </w:r>
            <w:r w:rsidRPr="00C534FC">
              <w:rPr>
                <w:rFonts w:ascii="仿宋_GB2312" w:eastAsia="仿宋_GB2312" w:hint="eastAsia"/>
              </w:rPr>
              <w:t>坚持“三会一课”制度；坚持至少每月1次组织生活，每年召开1次组织生活会，每2年进行1次民主评议党员。</w:t>
            </w:r>
          </w:p>
          <w:p w:rsidR="00463A60" w:rsidRPr="00C534FC" w:rsidRDefault="00463A60" w:rsidP="00463A60">
            <w:pPr>
              <w:snapToGrid w:val="0"/>
              <w:spacing w:line="240" w:lineRule="exact"/>
              <w:rPr>
                <w:rFonts w:ascii="仿宋_GB2312" w:eastAsia="仿宋_GB2312"/>
              </w:rPr>
            </w:pPr>
            <w:r w:rsidRPr="00C534FC"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 w:hint="eastAsia"/>
              </w:rPr>
              <w:t>.</w:t>
            </w:r>
            <w:r w:rsidRPr="00C534FC">
              <w:rPr>
                <w:rFonts w:ascii="仿宋_GB2312" w:eastAsia="仿宋_GB2312" w:hint="eastAsia"/>
              </w:rPr>
              <w:t>支部有年度工作计划和总结，支部手册填写符合要求。</w:t>
            </w:r>
          </w:p>
          <w:p w:rsidR="00463A60" w:rsidRPr="00C534FC" w:rsidRDefault="00463A60" w:rsidP="00463A60">
            <w:pPr>
              <w:snapToGrid w:val="0"/>
              <w:spacing w:line="240" w:lineRule="exact"/>
              <w:rPr>
                <w:rFonts w:ascii="仿宋_GB2312" w:eastAsia="仿宋_GB2312"/>
              </w:rPr>
            </w:pPr>
            <w:r w:rsidRPr="00C534FC">
              <w:rPr>
                <w:rFonts w:ascii="仿宋_GB2312" w:eastAsia="仿宋_GB2312" w:hint="eastAsia"/>
              </w:rPr>
              <w:t>4</w:t>
            </w:r>
            <w:r>
              <w:rPr>
                <w:rFonts w:ascii="仿宋_GB2312" w:eastAsia="仿宋_GB2312" w:hint="eastAsia"/>
              </w:rPr>
              <w:t>.</w:t>
            </w:r>
            <w:r w:rsidRPr="00C534FC">
              <w:rPr>
                <w:rFonts w:ascii="仿宋_GB2312" w:eastAsia="仿宋_GB2312" w:hint="eastAsia"/>
              </w:rPr>
              <w:t>支部学习和工作制度健全，</w:t>
            </w:r>
            <w:r>
              <w:rPr>
                <w:rFonts w:ascii="仿宋_GB2312" w:eastAsia="仿宋_GB2312" w:hint="eastAsia"/>
              </w:rPr>
              <w:t>党支部关心支部成员学习和生活，</w:t>
            </w:r>
            <w:r w:rsidRPr="00C534FC">
              <w:rPr>
                <w:rFonts w:ascii="仿宋_GB2312" w:eastAsia="仿宋_GB2312" w:hint="eastAsia"/>
              </w:rPr>
              <w:t>不断完善党内激励、关怀、帮扶工作机制，</w:t>
            </w:r>
            <w:r>
              <w:rPr>
                <w:rFonts w:ascii="仿宋_GB2312" w:eastAsia="仿宋_GB2312" w:hint="eastAsia"/>
                <w:spacing w:val="-8"/>
                <w:szCs w:val="21"/>
              </w:rPr>
              <w:t>不断健全党支部活动立项、党支部共建等支部工作创新机制</w:t>
            </w:r>
            <w:r w:rsidRPr="003130DE">
              <w:rPr>
                <w:rFonts w:ascii="仿宋_GB2312" w:eastAsia="仿宋_GB2312" w:hint="eastAsia"/>
                <w:spacing w:val="-8"/>
                <w:szCs w:val="21"/>
              </w:rPr>
              <w:t>。</w:t>
            </w:r>
          </w:p>
        </w:tc>
      </w:tr>
      <w:tr w:rsidR="00463A60" w:rsidTr="00463A60">
        <w:trPr>
          <w:trHeight w:val="940"/>
        </w:trPr>
        <w:tc>
          <w:tcPr>
            <w:tcW w:w="1526" w:type="dxa"/>
            <w:vAlign w:val="center"/>
          </w:tcPr>
          <w:p w:rsidR="00463A60" w:rsidRPr="00C534FC" w:rsidRDefault="00463A60" w:rsidP="00463A60"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 w:rsidRPr="00C534FC">
              <w:rPr>
                <w:rFonts w:ascii="仿宋_GB2312" w:eastAsia="仿宋_GB2312" w:hint="eastAsia"/>
              </w:rPr>
              <w:t>4</w:t>
            </w:r>
            <w:r>
              <w:rPr>
                <w:rFonts w:ascii="仿宋_GB2312" w:eastAsia="仿宋_GB2312" w:hint="eastAsia"/>
              </w:rPr>
              <w:t>.</w:t>
            </w:r>
            <w:r w:rsidRPr="00C534FC">
              <w:rPr>
                <w:rFonts w:ascii="仿宋_GB2312" w:eastAsia="仿宋_GB2312" w:hint="eastAsia"/>
              </w:rPr>
              <w:t>工作业绩好</w:t>
            </w:r>
          </w:p>
        </w:tc>
        <w:tc>
          <w:tcPr>
            <w:tcW w:w="2835" w:type="dxa"/>
            <w:vAlign w:val="center"/>
          </w:tcPr>
          <w:p w:rsidR="00463A60" w:rsidRPr="00C534FC" w:rsidRDefault="00463A60" w:rsidP="00463A60">
            <w:pPr>
              <w:snapToGrid w:val="0"/>
              <w:spacing w:line="240" w:lineRule="exact"/>
              <w:rPr>
                <w:rFonts w:ascii="仿宋_GB2312" w:eastAsia="仿宋_GB2312"/>
              </w:rPr>
            </w:pPr>
            <w:r w:rsidRPr="00C534FC">
              <w:rPr>
                <w:rFonts w:ascii="仿宋_GB2312" w:eastAsia="仿宋_GB2312" w:hint="eastAsia"/>
              </w:rPr>
              <w:t>紧紧围绕中心，服务大局，发挥战斗堡垒和先锋模范作用，</w:t>
            </w:r>
            <w:r w:rsidRPr="00C534FC">
              <w:rPr>
                <w:rFonts w:ascii="仿宋_GB2312" w:eastAsia="仿宋_GB2312" w:hint="eastAsia"/>
                <w:kern w:val="0"/>
              </w:rPr>
              <w:t>支部活力强，</w:t>
            </w:r>
            <w:r w:rsidRPr="00C534FC">
              <w:rPr>
                <w:rFonts w:ascii="仿宋_GB2312" w:eastAsia="仿宋_GB2312" w:hint="eastAsia"/>
              </w:rPr>
              <w:t>工作成绩突出。</w:t>
            </w:r>
          </w:p>
        </w:tc>
        <w:tc>
          <w:tcPr>
            <w:tcW w:w="9214" w:type="dxa"/>
            <w:vAlign w:val="center"/>
          </w:tcPr>
          <w:p w:rsidR="00463A60" w:rsidRPr="00C534FC" w:rsidRDefault="00463A60" w:rsidP="00463A60">
            <w:pPr>
              <w:widowControl/>
              <w:snapToGrid w:val="0"/>
              <w:spacing w:line="240" w:lineRule="exact"/>
              <w:ind w:right="335"/>
              <w:jc w:val="left"/>
              <w:rPr>
                <w:rFonts w:ascii="仿宋_GB2312" w:eastAsia="仿宋_GB2312"/>
              </w:rPr>
            </w:pPr>
            <w:r w:rsidRPr="00C534FC"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int="eastAsia"/>
              </w:rPr>
              <w:t>.</w:t>
            </w:r>
            <w:r w:rsidRPr="00C534FC">
              <w:rPr>
                <w:rFonts w:ascii="仿宋_GB2312" w:eastAsia="仿宋_GB2312" w:hint="eastAsia"/>
              </w:rPr>
              <w:t>引导党员立足本职、创先争优，以党建带团建、</w:t>
            </w:r>
            <w:proofErr w:type="gramStart"/>
            <w:r w:rsidRPr="00C534FC">
              <w:rPr>
                <w:rFonts w:ascii="仿宋_GB2312" w:eastAsia="仿宋_GB2312" w:hint="eastAsia"/>
              </w:rPr>
              <w:t>促班建</w:t>
            </w:r>
            <w:proofErr w:type="gramEnd"/>
            <w:r w:rsidRPr="00C534FC">
              <w:rPr>
                <w:rFonts w:ascii="仿宋_GB2312" w:eastAsia="仿宋_GB2312" w:hint="eastAsia"/>
              </w:rPr>
              <w:t>，带动班级团结进步，</w:t>
            </w:r>
            <w:r>
              <w:rPr>
                <w:rFonts w:ascii="仿宋_GB2312" w:eastAsia="仿宋_GB2312" w:hint="eastAsia"/>
              </w:rPr>
              <w:t>带动广大学生勤奋学习、积极奉献、努力成才，</w:t>
            </w:r>
            <w:r>
              <w:rPr>
                <w:rFonts w:ascii="仿宋_GB2312" w:eastAsia="仿宋_GB2312" w:hint="eastAsia"/>
                <w:szCs w:val="21"/>
              </w:rPr>
              <w:t>战斗堡垒作用充分发挥，党支部成为班级核心</w:t>
            </w:r>
            <w:r w:rsidRPr="00C534FC">
              <w:rPr>
                <w:rFonts w:ascii="仿宋_GB2312" w:eastAsia="仿宋_GB2312" w:hint="eastAsia"/>
              </w:rPr>
              <w:t>。</w:t>
            </w:r>
          </w:p>
          <w:p w:rsidR="00463A60" w:rsidRPr="00C534FC" w:rsidRDefault="00463A60" w:rsidP="00463A60">
            <w:pPr>
              <w:widowControl/>
              <w:snapToGrid w:val="0"/>
              <w:spacing w:line="240" w:lineRule="exact"/>
              <w:ind w:right="335"/>
              <w:jc w:val="left"/>
              <w:rPr>
                <w:rFonts w:ascii="仿宋_GB2312" w:eastAsia="仿宋_GB2312"/>
              </w:rPr>
            </w:pPr>
            <w:r w:rsidRPr="00C534FC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int="eastAsia"/>
              </w:rPr>
              <w:t>.</w:t>
            </w:r>
            <w:r w:rsidRPr="00C534FC">
              <w:rPr>
                <w:rFonts w:ascii="仿宋_GB2312" w:eastAsia="仿宋_GB2312" w:hint="eastAsia"/>
              </w:rPr>
              <w:t>积极影响、带动广大学生明确学习目的，树立优良学风，完成学习任务。</w:t>
            </w:r>
          </w:p>
          <w:p w:rsidR="00463A60" w:rsidRPr="00C534FC" w:rsidRDefault="00463A60" w:rsidP="00463A60">
            <w:pPr>
              <w:snapToGrid w:val="0"/>
              <w:spacing w:line="240" w:lineRule="exact"/>
              <w:rPr>
                <w:rFonts w:ascii="仿宋_GB2312" w:eastAsia="仿宋_GB2312"/>
              </w:rPr>
            </w:pPr>
            <w:r w:rsidRPr="00C534FC"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 w:hint="eastAsia"/>
              </w:rPr>
              <w:t>.</w:t>
            </w:r>
            <w:r w:rsidRPr="00C534FC">
              <w:rPr>
                <w:rFonts w:ascii="仿宋_GB2312" w:eastAsia="仿宋_GB2312" w:hint="eastAsia"/>
              </w:rPr>
              <w:t>支部活动丰富，主题鲜明，</w:t>
            </w:r>
            <w:r>
              <w:rPr>
                <w:rFonts w:ascii="仿宋_GB2312" w:eastAsia="仿宋_GB2312" w:hint="eastAsia"/>
              </w:rPr>
              <w:t>有特色，</w:t>
            </w:r>
            <w:r w:rsidRPr="00C534FC">
              <w:rPr>
                <w:rFonts w:ascii="仿宋_GB2312" w:eastAsia="仿宋_GB2312" w:hint="eastAsia"/>
              </w:rPr>
              <w:t>吸引力强，支部建设取得显著成果</w:t>
            </w:r>
            <w:r>
              <w:rPr>
                <w:rFonts w:ascii="仿宋_GB2312" w:eastAsia="仿宋_GB2312" w:hint="eastAsia"/>
              </w:rPr>
              <w:t>，</w:t>
            </w:r>
            <w:r>
              <w:rPr>
                <w:rFonts w:ascii="仿宋_GB2312" w:eastAsia="仿宋_GB2312" w:hint="eastAsia"/>
                <w:szCs w:val="21"/>
              </w:rPr>
              <w:t>受到上级表彰表扬或被树为典型</w:t>
            </w:r>
            <w:r w:rsidRPr="00C534FC">
              <w:rPr>
                <w:rFonts w:ascii="仿宋_GB2312" w:eastAsia="仿宋_GB2312" w:hint="eastAsia"/>
              </w:rPr>
              <w:t>。</w:t>
            </w:r>
          </w:p>
          <w:p w:rsidR="00463A60" w:rsidRPr="008F0E0F" w:rsidRDefault="00463A60" w:rsidP="00463A60">
            <w:pPr>
              <w:widowControl/>
              <w:snapToGrid w:val="0"/>
              <w:spacing w:line="240" w:lineRule="exact"/>
              <w:ind w:right="335"/>
              <w:jc w:val="left"/>
              <w:rPr>
                <w:rFonts w:ascii="仿宋_GB2312" w:eastAsia="仿宋_GB2312"/>
                <w:spacing w:val="-6"/>
              </w:rPr>
            </w:pPr>
            <w:r w:rsidRPr="008F0E0F">
              <w:rPr>
                <w:rFonts w:ascii="仿宋_GB2312" w:eastAsia="仿宋_GB2312" w:hint="eastAsia"/>
                <w:spacing w:val="-6"/>
              </w:rPr>
              <w:t>4.及时了解掌握学生思想状况，维护学生正当权益，做好思想政治工作，</w:t>
            </w:r>
            <w:r>
              <w:rPr>
                <w:rFonts w:ascii="仿宋_GB2312" w:eastAsia="仿宋_GB2312" w:hint="eastAsia"/>
                <w:spacing w:val="-6"/>
              </w:rPr>
              <w:t>学生学风优良、思想积极健康向上</w:t>
            </w:r>
            <w:r w:rsidRPr="008F0E0F">
              <w:rPr>
                <w:rFonts w:ascii="仿宋_GB2312" w:eastAsia="仿宋_GB2312" w:hint="eastAsia"/>
                <w:spacing w:val="-6"/>
              </w:rPr>
              <w:t>。</w:t>
            </w:r>
          </w:p>
        </w:tc>
      </w:tr>
      <w:tr w:rsidR="00463A60" w:rsidTr="00463A60">
        <w:trPr>
          <w:trHeight w:val="621"/>
        </w:trPr>
        <w:tc>
          <w:tcPr>
            <w:tcW w:w="1526" w:type="dxa"/>
            <w:vAlign w:val="center"/>
          </w:tcPr>
          <w:p w:rsidR="00463A60" w:rsidRPr="00C534FC" w:rsidRDefault="00463A60" w:rsidP="00463A60"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 w:rsidRPr="00C534FC">
              <w:rPr>
                <w:rFonts w:ascii="仿宋_GB2312" w:eastAsia="仿宋_GB2312" w:hint="eastAsia"/>
              </w:rPr>
              <w:t>5</w:t>
            </w:r>
            <w:r>
              <w:rPr>
                <w:rFonts w:ascii="仿宋_GB2312" w:eastAsia="仿宋_GB2312" w:hint="eastAsia"/>
              </w:rPr>
              <w:t>.</w:t>
            </w:r>
            <w:r w:rsidRPr="00C534FC">
              <w:rPr>
                <w:rFonts w:ascii="仿宋_GB2312" w:eastAsia="仿宋_GB2312" w:hint="eastAsia"/>
              </w:rPr>
              <w:t>群众反映好</w:t>
            </w:r>
          </w:p>
        </w:tc>
        <w:tc>
          <w:tcPr>
            <w:tcW w:w="2835" w:type="dxa"/>
            <w:vAlign w:val="center"/>
          </w:tcPr>
          <w:p w:rsidR="00463A60" w:rsidRPr="00C534FC" w:rsidRDefault="00463A60" w:rsidP="00463A60">
            <w:pPr>
              <w:snapToGrid w:val="0"/>
              <w:spacing w:line="240" w:lineRule="exact"/>
              <w:rPr>
                <w:rFonts w:ascii="仿宋_GB2312" w:eastAsia="仿宋_GB2312"/>
              </w:rPr>
            </w:pPr>
            <w:r w:rsidRPr="00C534FC">
              <w:rPr>
                <w:rFonts w:ascii="仿宋_GB2312" w:eastAsia="仿宋_GB2312" w:hint="eastAsia"/>
              </w:rPr>
              <w:t>党群关系密切，党组织有较高威信，党员有良好形象。</w:t>
            </w:r>
          </w:p>
        </w:tc>
        <w:tc>
          <w:tcPr>
            <w:tcW w:w="9214" w:type="dxa"/>
            <w:vAlign w:val="center"/>
          </w:tcPr>
          <w:p w:rsidR="00463A60" w:rsidRDefault="00463A60" w:rsidP="00463A60">
            <w:pPr>
              <w:snapToGrid w:val="0"/>
              <w:spacing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</w:t>
            </w:r>
            <w:r w:rsidRPr="00C534FC">
              <w:rPr>
                <w:rFonts w:ascii="仿宋_GB2312" w:eastAsia="仿宋_GB2312" w:hint="eastAsia"/>
              </w:rPr>
              <w:t>学生对党员发挥作用的满意率达到70%。</w:t>
            </w:r>
          </w:p>
          <w:p w:rsidR="00463A60" w:rsidRPr="00027B11" w:rsidRDefault="00463A60" w:rsidP="00463A60">
            <w:pPr>
              <w:snapToGrid w:val="0"/>
              <w:spacing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</w:t>
            </w:r>
            <w:r w:rsidRPr="00027B11">
              <w:rPr>
                <w:rFonts w:ascii="仿宋_GB2312" w:eastAsia="仿宋_GB2312" w:hint="eastAsia"/>
              </w:rPr>
              <w:t>支部书记在党员中的满意率达到80%。</w:t>
            </w:r>
          </w:p>
        </w:tc>
      </w:tr>
    </w:tbl>
    <w:p w:rsidR="007C7AF7" w:rsidRPr="00463A60" w:rsidRDefault="007C7AF7" w:rsidP="00463A60"/>
    <w:sectPr w:rsidR="007C7AF7" w:rsidRPr="00463A60" w:rsidSect="00463A6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60"/>
    <w:rsid w:val="000D0C98"/>
    <w:rsid w:val="003F6F9D"/>
    <w:rsid w:val="00463A60"/>
    <w:rsid w:val="00625020"/>
    <w:rsid w:val="007C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AA351"/>
  <w15:chartTrackingRefBased/>
  <w15:docId w15:val="{013720B5-95CE-464F-B379-DDC7E3C7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周报正文"/>
    <w:basedOn w:val="a"/>
    <w:next w:val="a"/>
    <w:link w:val="10"/>
    <w:uiPriority w:val="9"/>
    <w:qFormat/>
    <w:rsid w:val="00625020"/>
    <w:pPr>
      <w:widowControl/>
      <w:shd w:val="clear" w:color="auto" w:fill="FFFFFF"/>
      <w:ind w:firstLineChars="200" w:firstLine="480"/>
      <w:jc w:val="left"/>
      <w:outlineLvl w:val="0"/>
    </w:pPr>
    <w:rPr>
      <w:rFonts w:asciiTheme="minorEastAsia" w:eastAsiaTheme="minorEastAsia" w:hAnsiTheme="minorEastAsia" w:cs="宋体"/>
      <w:color w:val="333333"/>
      <w:sz w:val="24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年报正文"/>
    <w:basedOn w:val="a"/>
    <w:link w:val="a4"/>
    <w:autoRedefine/>
    <w:qFormat/>
    <w:rsid w:val="003F6F9D"/>
    <w:pPr>
      <w:ind w:firstLineChars="200" w:firstLine="200"/>
    </w:pPr>
    <w:rPr>
      <w:rFonts w:ascii="仿宋_GB2312" w:hAnsi="宋体" w:cstheme="minorBidi"/>
      <w:sz w:val="24"/>
    </w:rPr>
  </w:style>
  <w:style w:type="character" w:customStyle="1" w:styleId="a4">
    <w:name w:val="年报正文 字符"/>
    <w:basedOn w:val="a0"/>
    <w:link w:val="a3"/>
    <w:rsid w:val="003F6F9D"/>
    <w:rPr>
      <w:rFonts w:ascii="仿宋_GB2312" w:eastAsia="宋体" w:hAnsi="宋体"/>
      <w:sz w:val="24"/>
      <w:szCs w:val="24"/>
    </w:rPr>
  </w:style>
  <w:style w:type="paragraph" w:customStyle="1" w:styleId="a5">
    <w:name w:val="年报落款"/>
    <w:basedOn w:val="a3"/>
    <w:link w:val="a6"/>
    <w:qFormat/>
    <w:rsid w:val="003F6F9D"/>
    <w:pPr>
      <w:ind w:firstLine="482"/>
      <w:jc w:val="right"/>
    </w:pPr>
    <w:rPr>
      <w:b/>
    </w:rPr>
  </w:style>
  <w:style w:type="character" w:customStyle="1" w:styleId="a6">
    <w:name w:val="年报落款 字符"/>
    <w:basedOn w:val="a4"/>
    <w:link w:val="a5"/>
    <w:rsid w:val="003F6F9D"/>
    <w:rPr>
      <w:rFonts w:ascii="仿宋_GB2312" w:eastAsia="宋体" w:hAnsi="宋体"/>
      <w:b/>
      <w:sz w:val="24"/>
      <w:szCs w:val="24"/>
    </w:rPr>
  </w:style>
  <w:style w:type="paragraph" w:customStyle="1" w:styleId="xscl">
    <w:name w:val="xscl正文"/>
    <w:basedOn w:val="a"/>
    <w:qFormat/>
    <w:rsid w:val="000D0C98"/>
    <w:pPr>
      <w:spacing w:line="360" w:lineRule="auto"/>
      <w:ind w:firstLineChars="200" w:firstLine="200"/>
    </w:pPr>
    <w:rPr>
      <w:rFonts w:ascii="仿宋_GB2312" w:eastAsia="仿宋_GB2312" w:hAnsi="Calibri"/>
      <w:sz w:val="28"/>
      <w:szCs w:val="28"/>
    </w:rPr>
  </w:style>
  <w:style w:type="character" w:customStyle="1" w:styleId="10">
    <w:name w:val="标题 1 字符"/>
    <w:aliases w:val="周报正文 字符"/>
    <w:basedOn w:val="a0"/>
    <w:link w:val="1"/>
    <w:uiPriority w:val="9"/>
    <w:rsid w:val="00625020"/>
    <w:rPr>
      <w:rFonts w:asciiTheme="minorEastAsia" w:hAnsiTheme="minorEastAsia" w:cs="宋体"/>
      <w:color w:val="333333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z</dc:creator>
  <cp:keywords/>
  <dc:description/>
  <cp:lastModifiedBy>y z</cp:lastModifiedBy>
  <cp:revision>1</cp:revision>
  <dcterms:created xsi:type="dcterms:W3CDTF">2018-04-09T01:50:00Z</dcterms:created>
  <dcterms:modified xsi:type="dcterms:W3CDTF">2018-04-09T01:52:00Z</dcterms:modified>
</cp:coreProperties>
</file>