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43" w:rsidRPr="00AD1843" w:rsidRDefault="003D039B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 w:cs="宋体"/>
          <w:b/>
          <w:w w:val="98"/>
          <w:kern w:val="0"/>
          <w:sz w:val="30"/>
          <w:szCs w:val="30"/>
          <w:lang w:val="zh-CN"/>
        </w:rPr>
      </w:pPr>
      <w:r>
        <w:rPr>
          <w:rFonts w:asciiTheme="minorEastAsia" w:eastAsiaTheme="minorEastAsia" w:hAnsiTheme="minorEastAsia" w:cs="宋体" w:hint="eastAsia"/>
          <w:b/>
          <w:w w:val="98"/>
          <w:kern w:val="0"/>
          <w:sz w:val="30"/>
          <w:szCs w:val="30"/>
          <w:lang w:val="zh-CN"/>
        </w:rPr>
        <w:t>北京大学法学院第十三</w:t>
      </w:r>
      <w:r w:rsidR="00AD1843"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30"/>
          <w:szCs w:val="30"/>
          <w:lang w:val="zh-CN"/>
        </w:rPr>
        <w:t>届研究生会各部门介绍</w:t>
      </w:r>
    </w:p>
    <w:p w:rsidR="00AD1843" w:rsidRPr="00AD1843" w:rsidRDefault="003D039B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96" w:firstLine="536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北京大学法学院第十三</w:t>
      </w:r>
      <w:r w:rsidR="00AD1843"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届研究生会共设有办公室、宣传部、职业发展部、外联部、实践部、学术部、文体部、生活服务部、博士生部共九个部门。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96" w:firstLine="536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以下是各部门具体介绍：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bCs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b/>
          <w:bCs/>
          <w:w w:val="98"/>
          <w:kern w:val="0"/>
          <w:sz w:val="28"/>
          <w:szCs w:val="28"/>
        </w:rPr>
        <w:t>一、办公室</w:t>
      </w:r>
      <w:r w:rsidRPr="00AD1843">
        <w:rPr>
          <w:rFonts w:asciiTheme="minorEastAsia" w:eastAsiaTheme="minorEastAsia" w:hAnsiTheme="minorEastAsia" w:cs="宋体" w:hint="eastAsia"/>
          <w:bCs/>
          <w:w w:val="98"/>
          <w:kern w:val="0"/>
          <w:sz w:val="28"/>
          <w:szCs w:val="28"/>
        </w:rPr>
        <w:t>：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协助主席团处理研究生会日常事务，管理办公室，做好研究生会的“大管家”。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　　1、研究生会主要文件材料的起草与管理。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　　2、例会通知及会议记录整理存档。 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　　3、收集、整理并发布研究生会各部门每周工作简报。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5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4、负责组织筹备研究生会全体大会、部长会议，配合选举委员会组织研究生代表大会。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</w:rPr>
        <w:t>二、宣传部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：彰显研究生会风采，扩大研究生会影响力，促进同学与研究生会之间的交流理解，做好研究生会的“新闻官”。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96" w:firstLine="536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1、负责研究生会各项活动相关宣传材料的撰写、起草和发布工作。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96" w:firstLine="536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2、负责与校内外媒体的沟通与交流，树立良好的法学院研究生形象。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Chars="196" w:firstLine="536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3、负责配合办公室发布研究生会各项公告、文件。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  <w:lang w:val="zh-CN"/>
        </w:rPr>
        <w:t>三、外联部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：让社会了解北大法学院，让外界了解北大法学院研究生会。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    1、为研究生会活动筹募资金，为活动正常运转提供支持保障。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5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2、贮备校外资源，为研究生会各项活动保驾护航。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5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3、广泛开展联络，积极联系法学院毕业校友，力争在各个方面获得支持。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</w:rPr>
        <w:lastRenderedPageBreak/>
        <w:t>四</w:t>
      </w: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  <w:lang w:val="zh-CN"/>
        </w:rPr>
        <w:t>、职业发展部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：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搭建就业求职交流平台，开展针对性活动，积极主动地为法学院研究生的职业发展提供各种服务。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    1、举办就业相关讲座：针对法学院研究生同学就业去向，开展“毕业校友求职经验交流会”等有针对性地活动。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　　2、举办法学院研究生求职交流酒会：邀请各大实业企业、金融机构、律师事务所的人力资源经理、法</w:t>
      </w:r>
      <w:proofErr w:type="gramStart"/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务</w:t>
      </w:r>
      <w:proofErr w:type="gramEnd"/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经理与合伙人等到法学院与同学们进行面对面的交流，以酒会的形式促进用人方与应届生的相互了解，现场接受同学简历，为法学院研究生同学就业提供帮助，提高简历提交成功率。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　　3、举办法学院模拟招聘大赛：邀请国内外顶级律师事务所合伙人、人力资源主管担任评委，并提供相应实习职位作为获胜者的奖励，提高面试技巧，在实战的环境中帮助同学们在竞争中获胜。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4、提供法学院研究生同学需要的其他就业信息及帮助。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</w:rPr>
        <w:t>五</w:t>
      </w: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  <w:lang w:val="zh-CN"/>
        </w:rPr>
        <w:t>、实践部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：</w:t>
      </w:r>
      <w:proofErr w:type="gramStart"/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践行</w:t>
      </w:r>
      <w:proofErr w:type="gramEnd"/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理论知识，在实践中深入体会理论，以了解社会，服务社会。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1、带领有兴趣的研究生同学组织开展“普法论坛”、“普法进社区”等大型实践活动，即丰富了同学们的课外生活，又起到回馈社会、帮助社会的作用。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5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 xml:space="preserve">2、积极开展调研成果的总结，必要时与法学院所有研究生同学交流相关经验。 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5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3、举办法学院研究生同学需要的其他类型实践活动，如参观司法机关、律师事务所等。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  <w:lang w:val="zh-CN"/>
        </w:rPr>
        <w:t>六、学术部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：营造学术氛围，打造学术品牌。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39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1、举办法学院研究生同学所需要的各种类型讲座、如“律师法律实务讲座”、“交叉学科前沿问题讲座”、“社会热点问题讲座”等。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39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lastRenderedPageBreak/>
        <w:t>2、组织各种类型的学习小组，使同学们在求职就业、应对考试的时候找到志同道合的战友。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390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3、举办法学院研究生同学有需求的其他类型交流会或活动。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  <w:lang w:val="zh-CN"/>
        </w:rPr>
        <w:t>七、文体部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：提高研究生综合素质，弘扬法学院研究生风格品质。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1、组织法学院研究生群体参与学校举办的各类体育比赛，如北大“硕博杯”体育联赛等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2、举办法学院内部的各项体育比赛与活动，丰富同学们的课余生活，如“法学院研究生趣味运动会”、“法硕拔河比赛”、“法学院研究生篮球赛”等。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</w:rPr>
        <w:t>3、组织丰富多彩的课余文化活动，彰显法学院研究生群体的精神风貌，如举办“‘无法不拍’DV摄影大赛”等。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</w:rPr>
        <w:t>八</w:t>
      </w: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  <w:lang w:val="zh-CN"/>
        </w:rPr>
        <w:t>、生活服务部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：本着服务同学的理念，维护法学院研究生群体的权益。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1、根据同学们反映的在学校生活之中存在的各项问题，积极与相关主管部门协调，以改善法学院研究生群体的生活条件，维护研究生同学的应有权益。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2、在各个节日为法学院研究生同学献上来自研究生会的温暖与祝福，例如举办“圣诞节爱心贺卡与幸运苹果赠送”、“情人节玫瑰派送”等活动。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b/>
          <w:w w:val="98"/>
          <w:kern w:val="0"/>
          <w:sz w:val="28"/>
          <w:szCs w:val="28"/>
          <w:lang w:val="zh-CN"/>
        </w:rPr>
        <w:t>九、博士生部</w:t>
      </w: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：服务博士群体，凸现学术优势。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1、组织促进法学院博士生群体与法学硕士、法律硕士群体的沟通与交流，使双方共同成长、互相帮助。</w:t>
      </w:r>
    </w:p>
    <w:p w:rsidR="00AD1843" w:rsidRPr="00AD1843" w:rsidRDefault="00AD1843" w:rsidP="00AD18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firstLine="465"/>
        <w:jc w:val="left"/>
        <w:rPr>
          <w:rFonts w:asciiTheme="minorEastAsia" w:eastAsiaTheme="minorEastAsia" w:hAnsiTheme="minorEastAsia" w:cs="宋体"/>
          <w:w w:val="98"/>
          <w:kern w:val="0"/>
          <w:sz w:val="28"/>
          <w:szCs w:val="28"/>
          <w:lang w:val="zh-CN"/>
        </w:rPr>
      </w:pPr>
      <w:r w:rsidRPr="00AD1843">
        <w:rPr>
          <w:rFonts w:asciiTheme="minorEastAsia" w:eastAsiaTheme="minorEastAsia" w:hAnsiTheme="minorEastAsia" w:cs="宋体" w:hint="eastAsia"/>
          <w:w w:val="98"/>
          <w:kern w:val="0"/>
          <w:sz w:val="28"/>
          <w:szCs w:val="28"/>
          <w:lang w:val="zh-CN"/>
        </w:rPr>
        <w:t>2、倾听来自博士生群体的新声，为其解决其在学习和生活之中遇到的特殊困难。</w:t>
      </w:r>
    </w:p>
    <w:p w:rsidR="007565C6" w:rsidRPr="00AD1843" w:rsidRDefault="007565C6">
      <w:pPr>
        <w:rPr>
          <w:rFonts w:asciiTheme="minorEastAsia" w:eastAsiaTheme="minorEastAsia" w:hAnsiTheme="minorEastAsia"/>
          <w:sz w:val="28"/>
          <w:szCs w:val="28"/>
        </w:rPr>
      </w:pPr>
    </w:p>
    <w:sectPr w:rsidR="007565C6" w:rsidRPr="00AD1843" w:rsidSect="0069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04" w:rsidRDefault="00F31104" w:rsidP="003D039B">
      <w:r>
        <w:separator/>
      </w:r>
    </w:p>
  </w:endnote>
  <w:endnote w:type="continuationSeparator" w:id="0">
    <w:p w:rsidR="00F31104" w:rsidRDefault="00F31104" w:rsidP="003D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04" w:rsidRDefault="00F31104" w:rsidP="003D039B">
      <w:r>
        <w:separator/>
      </w:r>
    </w:p>
  </w:footnote>
  <w:footnote w:type="continuationSeparator" w:id="0">
    <w:p w:rsidR="00F31104" w:rsidRDefault="00F31104" w:rsidP="003D0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843"/>
    <w:rsid w:val="00292697"/>
    <w:rsid w:val="003D039B"/>
    <w:rsid w:val="00690684"/>
    <w:rsid w:val="00715FC4"/>
    <w:rsid w:val="007565C6"/>
    <w:rsid w:val="00AD1843"/>
    <w:rsid w:val="00DB4D7A"/>
    <w:rsid w:val="00F3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3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3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</Words>
  <Characters>1418</Characters>
  <Application>Microsoft Office Word</Application>
  <DocSecurity>0</DocSecurity>
  <Lines>11</Lines>
  <Paragraphs>3</Paragraphs>
  <ScaleCrop>false</ScaleCrop>
  <Company>微软中国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2</cp:revision>
  <dcterms:created xsi:type="dcterms:W3CDTF">2013-06-03T01:20:00Z</dcterms:created>
  <dcterms:modified xsi:type="dcterms:W3CDTF">2013-06-03T01:22:00Z</dcterms:modified>
</cp:coreProperties>
</file>