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600"/>
      </w:pPr>
      <w:r>
        <w:rPr>
          <w:rFonts w:hint="eastAsia"/>
          <w:sz w:val="24"/>
        </w:rPr>
        <w:t>Data Shee</w:t>
      </w:r>
      <w:r>
        <w:rPr>
          <w:rFonts w:hint="eastAsia"/>
        </w:rPr>
        <w:t>t</w:t>
      </w:r>
    </w:p>
    <w:p>
      <w:pPr>
        <w:rPr>
          <w:color w:val="AD3A31"/>
        </w:rPr>
      </w:pPr>
      <w:r>
        <w:rPr>
          <w:rFonts w:hint="eastAsia"/>
          <w:color w:val="AD3A31"/>
        </w:rPr>
        <w:t xml:space="preserve">                                            (</w:t>
      </w:r>
      <w:r>
        <w:rPr>
          <w:color w:val="AD3A31"/>
        </w:rPr>
        <w:t>English only</w:t>
      </w:r>
      <w:r>
        <w:rPr>
          <w:rFonts w:hint="eastAsia"/>
          <w:color w:val="AD3A31"/>
        </w:rPr>
        <w:t>)</w:t>
      </w:r>
    </w:p>
    <w:p>
      <w:pPr>
        <w:ind w:firstLine="420" w:firstLineChars="150"/>
        <w:rPr>
          <w:rFonts w:hint="eastAsia" w:eastAsia="宋体"/>
          <w:b/>
          <w:sz w:val="28"/>
          <w:u w:val="single"/>
          <w:lang w:val="en-US" w:eastAsia="zh-CN"/>
        </w:rPr>
      </w:pPr>
      <w:r>
        <w:rPr>
          <w:rFonts w:eastAsia="Adobe Gothic Std B"/>
          <w:b/>
          <w:sz w:val="28"/>
        </w:rPr>
        <w:t xml:space="preserve">Mitsubishi UFJ Foundation                    Date: </w:t>
      </w:r>
      <w:r>
        <w:rPr>
          <w:rFonts w:hint="eastAsia" w:eastAsia="宋体"/>
          <w:b/>
          <w:sz w:val="28"/>
          <w:u w:val="single"/>
          <w:lang w:val="en-US" w:eastAsia="zh-CN"/>
        </w:rPr>
        <w:t xml:space="preserve">            </w:t>
      </w:r>
    </w:p>
    <w:p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41910</wp:posOffset>
                </wp:positionV>
                <wp:extent cx="862965" cy="1120140"/>
                <wp:effectExtent l="5080" t="5080" r="825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17515" y="1353820"/>
                          <a:ext cx="862965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4.65pt;margin-top:3.3pt;height:88.2pt;width:67.95pt;z-index:251661312;mso-width-relative:page;mso-height-relative:page;" fillcolor="#FFFFFF [3201]" filled="t" stroked="t" coordsize="21600,21600" o:gfxdata="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6RoOdYAAAAJAQAADwAAAAAAAAABACAA&#10;AAAiAAAAZHJzL2Rvd25yZXYueG1sUEsBAhQAFAAAAAgAh07iQKTcuVdIAgAAdQ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7"/>
        <w:spacing w:line="3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University :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</w:t>
      </w:r>
      <w:r>
        <w:rPr>
          <w:b/>
          <w:sz w:val="28"/>
          <w:szCs w:val="28"/>
          <w:u w:val="single"/>
        </w:rPr>
        <w:t xml:space="preserve">                   </w:t>
      </w:r>
    </w:p>
    <w:p>
      <w:pPr>
        <w:pStyle w:val="7"/>
        <w:spacing w:line="380" w:lineRule="exact"/>
        <w:ind w:firstLine="703" w:firstLineChars="25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Faculty / Course :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b/>
          <w:sz w:val="28"/>
          <w:szCs w:val="28"/>
          <w:u w:val="single"/>
        </w:rPr>
        <w:t xml:space="preserve">                </w:t>
      </w:r>
    </w:p>
    <w:p>
      <w:pPr>
        <w:pStyle w:val="7"/>
        <w:spacing w:line="380" w:lineRule="exact"/>
        <w:ind w:firstLine="703" w:firstLineChars="25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Year of Admission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</w:rPr>
        <w:t xml:space="preserve">Grade:  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b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(201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</w:rPr>
        <w:t xml:space="preserve"> School year)</w:t>
      </w:r>
    </w:p>
    <w:p>
      <w:pPr>
        <w:pStyle w:val="7"/>
        <w:spacing w:line="380" w:lineRule="exact"/>
        <w:ind w:firstLine="552" w:firstLineChars="250"/>
        <w:rPr>
          <w:b/>
          <w:sz w:val="22"/>
          <w:szCs w:val="28"/>
          <w:u w:val="single"/>
        </w:rPr>
      </w:pPr>
    </w:p>
    <w:p>
      <w:pPr>
        <w:pStyle w:val="7"/>
        <w:spacing w:line="3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Full Name (</w:t>
      </w:r>
      <w:r>
        <w:rPr>
          <w:b/>
          <w:sz w:val="28"/>
          <w:szCs w:val="28"/>
        </w:rPr>
        <w:t>English</w:t>
      </w:r>
      <w:r>
        <w:rPr>
          <w:rFonts w:hint="eastAsia"/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</w:rPr>
        <w:t xml:space="preserve"> ( )Male (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b/>
          <w:sz w:val="28"/>
          <w:szCs w:val="28"/>
        </w:rPr>
        <w:t>)Female</w:t>
      </w:r>
    </w:p>
    <w:p>
      <w:pPr>
        <w:pStyle w:val="7"/>
        <w:spacing w:line="380" w:lineRule="exac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Student ID No. : 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pStyle w:val="7"/>
        <w:spacing w:line="380" w:lineRule="exac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Date of Birth :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pStyle w:val="7"/>
        <w:spacing w:line="380" w:lineRule="exac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Nationality:</w:t>
      </w:r>
      <w:r>
        <w:rPr>
          <w:b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</w:t>
      </w:r>
    </w:p>
    <w:p>
      <w:pPr>
        <w:pStyle w:val="7"/>
        <w:spacing w:before="312" w:beforeLines="100" w:line="380" w:lineRule="exac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Email Address (1) :</w:t>
      </w:r>
      <w:r>
        <w:rPr>
          <w:b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b/>
          <w:sz w:val="28"/>
          <w:szCs w:val="28"/>
          <w:u w:val="single"/>
        </w:rPr>
        <w:t xml:space="preserve">                      </w:t>
      </w:r>
    </w:p>
    <w:p>
      <w:pPr>
        <w:pStyle w:val="7"/>
        <w:spacing w:line="380" w:lineRule="exact"/>
        <w:ind w:firstLine="555"/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Email Address (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:</w:t>
      </w:r>
      <w:r>
        <w:rPr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pStyle w:val="7"/>
        <w:spacing w:line="340" w:lineRule="exact"/>
        <w:ind w:firstLine="556"/>
        <w:rPr>
          <w:b/>
          <w:color w:val="1F4E79" w:themeColor="accent1" w:themeShade="80"/>
          <w:sz w:val="24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1F4E79" w:themeColor="accent1" w:themeShade="80"/>
          <w:sz w:val="28"/>
          <w:szCs w:val="28"/>
        </w:rPr>
        <w:t xml:space="preserve"> </w:t>
      </w:r>
      <w:r>
        <w:rPr>
          <w:b/>
          <w:color w:val="1F4E79" w:themeColor="accent1" w:themeShade="80"/>
          <w:sz w:val="24"/>
          <w:szCs w:val="28"/>
        </w:rPr>
        <w:t>E-mail address is most important. Please make sure it’s written properly and neatly so</w:t>
      </w:r>
    </w:p>
    <w:p>
      <w:pPr>
        <w:pStyle w:val="7"/>
        <w:spacing w:line="340" w:lineRule="exact"/>
        <w:ind w:firstLine="556"/>
        <w:rPr>
          <w:b/>
          <w:color w:val="1F4E79" w:themeColor="accent1" w:themeShade="80"/>
          <w:sz w:val="24"/>
          <w:szCs w:val="28"/>
        </w:rPr>
      </w:pPr>
      <w:r>
        <w:rPr>
          <w:b/>
          <w:color w:val="1F4E79" w:themeColor="accent1" w:themeShade="80"/>
          <w:sz w:val="24"/>
          <w:szCs w:val="28"/>
        </w:rPr>
        <w:t xml:space="preserve">   that we can keep contact with you in the long run. We are looking forward to hearing </w:t>
      </w:r>
    </w:p>
    <w:p>
      <w:pPr>
        <w:pStyle w:val="7"/>
        <w:spacing w:line="340" w:lineRule="exact"/>
        <w:ind w:firstLine="556"/>
        <w:rPr>
          <w:b/>
          <w:color w:val="1F4E79" w:themeColor="accent1" w:themeShade="80"/>
          <w:sz w:val="24"/>
          <w:szCs w:val="28"/>
        </w:rPr>
      </w:pPr>
      <w:r>
        <w:rPr>
          <w:b/>
          <w:color w:val="1F4E79" w:themeColor="accent1" w:themeShade="80"/>
          <w:sz w:val="24"/>
          <w:szCs w:val="28"/>
        </w:rPr>
        <w:t xml:space="preserve">   from you how you will be playing active roles in the society.</w:t>
      </w:r>
    </w:p>
    <w:p>
      <w:pPr>
        <w:pStyle w:val="7"/>
        <w:spacing w:line="480" w:lineRule="exact"/>
        <w:ind w:firstLine="556"/>
        <w:rPr>
          <w:b/>
          <w:sz w:val="28"/>
          <w:szCs w:val="28"/>
          <w:u w:val="single"/>
        </w:rPr>
      </w:pPr>
      <w:r>
        <w:rPr>
          <w:b/>
          <w:color w:val="1F4E79" w:themeColor="accent1" w:themeShade="8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Present Address : 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 </w:t>
      </w:r>
      <w:r>
        <w:rPr>
          <w:b/>
          <w:sz w:val="28"/>
          <w:szCs w:val="28"/>
          <w:u w:val="single"/>
        </w:rPr>
        <w:t xml:space="preserve">                                 </w:t>
      </w:r>
    </w:p>
    <w:p>
      <w:pPr>
        <w:pStyle w:val="7"/>
        <w:spacing w:before="156" w:beforeLines="50" w:line="6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Personal Statement and Future Plans</w:t>
      </w:r>
    </w:p>
    <w:p>
      <w:pPr>
        <w:spacing w:line="276" w:lineRule="auto"/>
        <w:ind w:left="420" w:leftChars="200" w:right="210" w:rightChars="100"/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>
      <w:pPr>
        <w:spacing w:line="276" w:lineRule="auto"/>
        <w:ind w:left="420" w:leftChars="200" w:right="210" w:rightChars="100"/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>
      <w:pPr>
        <w:spacing w:line="276" w:lineRule="auto"/>
        <w:ind w:left="420" w:leftChars="200" w:right="210" w:rightChars="100"/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>
      <w:pPr>
        <w:spacing w:line="276" w:lineRule="auto"/>
        <w:ind w:left="420" w:leftChars="200" w:right="210" w:rightChars="100"/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>
      <w:pPr>
        <w:spacing w:line="276" w:lineRule="auto"/>
        <w:ind w:left="420" w:leftChars="200" w:right="210" w:rightChars="100"/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>
      <w:pPr>
        <w:spacing w:line="276" w:lineRule="auto"/>
        <w:ind w:left="420" w:leftChars="200" w:right="210" w:rightChars="100"/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>
      <w:pPr>
        <w:spacing w:line="276" w:lineRule="auto"/>
        <w:ind w:left="420" w:leftChars="200" w:right="210" w:rightChars="100"/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>
      <w:pPr>
        <w:spacing w:line="276" w:lineRule="auto"/>
        <w:ind w:left="420" w:leftChars="200" w:right="210" w:rightChars="100"/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>
      <w:pPr>
        <w:spacing w:line="276" w:lineRule="auto"/>
        <w:ind w:left="420" w:leftChars="200" w:right="210" w:rightChars="100"/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>
      <w:pPr>
        <w:spacing w:line="276" w:lineRule="auto"/>
        <w:ind w:left="420" w:leftChars="200" w:right="210" w:rightChars="100"/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>
      <w:pPr>
        <w:spacing w:line="276" w:lineRule="auto"/>
        <w:ind w:left="420" w:leftChars="200" w:right="210" w:rightChars="100"/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>
      <w:pPr>
        <w:spacing w:line="276" w:lineRule="auto"/>
        <w:ind w:left="420" w:leftChars="200" w:right="210" w:rightChars="100"/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>
      <w:pPr>
        <w:pStyle w:val="7"/>
        <w:spacing w:line="380" w:lineRule="exact"/>
        <w:ind w:right="210" w:rightChars="100" w:firstLine="555"/>
        <w:rPr>
          <w:color w:val="AD3A31"/>
          <w:sz w:val="28"/>
          <w:szCs w:val="28"/>
        </w:rPr>
      </w:pPr>
      <w:bookmarkStart w:id="0" w:name="_GoBack"/>
      <w:bookmarkEnd w:id="0"/>
      <w:r>
        <w:rPr>
          <w:color w:val="AD3A31"/>
          <w:sz w:val="28"/>
          <w:szCs w:val="28"/>
        </w:rPr>
        <w:t xml:space="preserve"> (In addition to this form, academic records must be attached)</w:t>
      </w:r>
    </w:p>
    <w:p>
      <w:pPr>
        <w:pStyle w:val="7"/>
        <w:spacing w:line="220" w:lineRule="exact"/>
        <w:ind w:left="420" w:leftChars="200" w:right="210" w:rightChars="100" w:firstLine="540" w:firstLineChars="300"/>
        <w:rPr>
          <w:sz w:val="18"/>
          <w:szCs w:val="18"/>
        </w:rPr>
      </w:pPr>
      <w:r>
        <w:rPr>
          <w:sz w:val="18"/>
          <w:szCs w:val="18"/>
        </w:rPr>
        <w:t>Mitsubishi UFJ Foundation will use the personal information acquired here to conduct our scholarship programs and to</w:t>
      </w:r>
      <w:r>
        <w:rPr>
          <w:rFonts w:hint="eastAsia"/>
          <w:sz w:val="18"/>
          <w:szCs w:val="18"/>
        </w:rPr>
        <w:t xml:space="preserve"> c</w:t>
      </w:r>
      <w:r>
        <w:rPr>
          <w:sz w:val="18"/>
          <w:szCs w:val="18"/>
        </w:rPr>
        <w:t>ontact with you. To conduct our programs, Mitsubishi UFJ Foundation may share the information with the above mentioned university and Bank of Tokyo-Mitsubishi UFJ. Your personal information will be protected by our internal rule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required by our law. If you like to correct, add or delete any data in your personal information, you can request us by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sending e-mail from above mentioned address or by contacting with us through the above mentioned university.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dobe Gothic Std B">
    <w:altName w:val="Yu Gothic"/>
    <w:panose1 w:val="00000000000000000000"/>
    <w:charset w:val="80"/>
    <w:family w:val="swiss"/>
    <w:pitch w:val="default"/>
    <w:sig w:usb0="00000000" w:usb1="00000000" w:usb2="00000010" w:usb3="00000000" w:csb0="002A0005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EC"/>
    <w:rsid w:val="00053BE6"/>
    <w:rsid w:val="0007324C"/>
    <w:rsid w:val="00077680"/>
    <w:rsid w:val="0010261F"/>
    <w:rsid w:val="001C7DEC"/>
    <w:rsid w:val="002257C7"/>
    <w:rsid w:val="002B542C"/>
    <w:rsid w:val="00302809"/>
    <w:rsid w:val="00351880"/>
    <w:rsid w:val="00436559"/>
    <w:rsid w:val="007A126B"/>
    <w:rsid w:val="00A67982"/>
    <w:rsid w:val="00DA2E0C"/>
    <w:rsid w:val="00ED4B43"/>
    <w:rsid w:val="00F03E11"/>
    <w:rsid w:val="00F4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429</Words>
  <Characters>2446</Characters>
  <Lines>20</Lines>
  <Paragraphs>5</Paragraphs>
  <TotalTime>0</TotalTime>
  <ScaleCrop>false</ScaleCrop>
  <LinksUpToDate>false</LinksUpToDate>
  <CharactersWithSpaces>2870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2015-10-07T14:36:00Z</dcterms:created>
  <dc:creator>张芳向 Netboy</dc:creator>
  <cp:lastModifiedBy>郭一杰</cp:lastModifiedBy>
  <dcterms:modified xsi:type="dcterms:W3CDTF">2018-09-06T13:24:43Z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