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58"/>
        <w:gridCol w:w="1071"/>
        <w:gridCol w:w="3911"/>
        <w:gridCol w:w="586"/>
        <w:gridCol w:w="544"/>
        <w:gridCol w:w="558"/>
        <w:gridCol w:w="558"/>
        <w:gridCol w:w="1001"/>
        <w:gridCol w:w="1928"/>
        <w:gridCol w:w="1183"/>
        <w:gridCol w:w="1333"/>
      </w:tblGrid>
      <w:tr w:rsidR="00D66678" w:rsidRPr="00B86559" w:rsidTr="00736E8D">
        <w:trPr>
          <w:trHeight w:val="735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D66678" w:rsidRPr="00C11917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bookmarkStart w:id="0" w:name="RANGE!A2:L6"/>
            <w:r w:rsidRPr="00C1191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44"/>
              </w:rPr>
              <w:t>首场测试赛志愿者岗位设置清单</w:t>
            </w:r>
            <w:bookmarkEnd w:id="0"/>
          </w:p>
        </w:tc>
      </w:tr>
      <w:tr w:rsidR="00D66678" w:rsidRPr="00B86559" w:rsidTr="00736E8D">
        <w:trPr>
          <w:trHeight w:val="638"/>
        </w:trPr>
        <w:tc>
          <w:tcPr>
            <w:tcW w:w="149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</w:t>
            </w: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领域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基本职责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排班</w:t>
            </w: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来源单位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D66678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点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到岗日期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6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离岗日期</w:t>
            </w:r>
          </w:p>
        </w:tc>
      </w:tr>
      <w:tr w:rsidR="00D66678" w:rsidRPr="00B86559" w:rsidTr="00736E8D">
        <w:trPr>
          <w:trHeight w:val="560"/>
        </w:trPr>
        <w:tc>
          <w:tcPr>
            <w:tcW w:w="149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场馆管理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场馆通信中心助理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协助落实日常工作任务；分工负责监测场馆集群通信。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单班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00" w:type="pct"/>
            <w:vMerge w:val="restar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B86559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国家高山滑雪中心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普通话标准，具有较强的沟通协调能力。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2月6日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2月17日</w:t>
            </w:r>
          </w:p>
        </w:tc>
      </w:tr>
      <w:tr w:rsidR="00D66678" w:rsidRPr="00B86559" w:rsidTr="00736E8D">
        <w:trPr>
          <w:trHeight w:val="840"/>
        </w:trPr>
        <w:tc>
          <w:tcPr>
            <w:tcW w:w="149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市场开发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赞助企业服务助理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赛时期间赞助商接待协助（需具备英语交流能力），协助赞助商权益落地工作协助。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单班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" w:type="pct"/>
            <w:vMerge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国家高山滑雪中心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具有较强的英语口语和翻译能力，形象气质较好。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2月9日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D66678" w:rsidRPr="00B86559" w:rsidRDefault="00D66678" w:rsidP="00736E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2月17日</w:t>
            </w:r>
          </w:p>
        </w:tc>
      </w:tr>
    </w:tbl>
    <w:p w:rsidR="00864EDD" w:rsidRDefault="00864EDD">
      <w:bookmarkStart w:id="1" w:name="_GoBack"/>
      <w:bookmarkEnd w:id="1"/>
    </w:p>
    <w:sectPr w:rsidR="00864EDD" w:rsidSect="00D66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78"/>
    <w:rsid w:val="00864EDD"/>
    <w:rsid w:val="00D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671D-20CF-43D3-B5A5-0031C86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2019-11-09T11:01:00Z</dcterms:created>
  <dcterms:modified xsi:type="dcterms:W3CDTF">2019-11-09T11:01:00Z</dcterms:modified>
</cp:coreProperties>
</file>