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/>
          <w:b/>
          <w:bCs/>
          <w:sz w:val="31"/>
          <w:szCs w:val="31"/>
        </w:rPr>
      </w:pPr>
      <w:r>
        <w:rPr>
          <w:rFonts w:hint="eastAsia" w:ascii="仿宋_GB2312" w:hAnsi="宋体" w:eastAsia="仿宋_GB2312"/>
          <w:b/>
          <w:bCs/>
          <w:sz w:val="31"/>
          <w:szCs w:val="31"/>
        </w:rPr>
        <w:t>学生因事“缓训”申请表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1843"/>
        <w:gridCol w:w="2268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姓名：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性别：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学号：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院系：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2" w:hRule="atLeast"/>
        </w:trPr>
        <w:tc>
          <w:tcPr>
            <w:tcW w:w="1413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请</w:t>
            </w:r>
          </w:p>
        </w:tc>
        <w:tc>
          <w:tcPr>
            <w:tcW w:w="7515" w:type="dxa"/>
            <w:gridSpan w:val="4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申请理由陈述：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</w:trPr>
        <w:tc>
          <w:tcPr>
            <w:tcW w:w="14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31"/>
              </w:rPr>
            </w:pPr>
          </w:p>
        </w:tc>
        <w:tc>
          <w:tcPr>
            <w:tcW w:w="7515" w:type="dxa"/>
            <w:gridSpan w:val="4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31"/>
                <w:lang w:eastAsia="zh-CN"/>
              </w:rPr>
            </w:pPr>
            <w:r>
              <w:rPr>
                <w:rFonts w:hint="eastAsia" w:ascii="宋体" w:hAnsi="宋体"/>
                <w:szCs w:val="31"/>
              </w:rPr>
              <w:t>相关证明或情况说明</w:t>
            </w:r>
            <w:r>
              <w:rPr>
                <w:rFonts w:hint="eastAsia" w:ascii="宋体" w:hAnsi="宋体"/>
                <w:szCs w:val="3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413" w:type="dxa"/>
            <w:vMerge w:val="continue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515" w:type="dxa"/>
            <w:gridSpan w:val="4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参训要求：缓训，可延缓至下一次集中参训。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1413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院系党委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515" w:type="dxa"/>
            <w:gridSpan w:val="4"/>
            <w:vMerge w:val="restart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签字、盖章：</w:t>
            </w: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 xml:space="preserve">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413" w:type="dxa"/>
            <w:vMerge w:val="continue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515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人民武装部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24"/>
              </w:rPr>
              <w:t>意见</w:t>
            </w:r>
          </w:p>
        </w:tc>
        <w:tc>
          <w:tcPr>
            <w:tcW w:w="7515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 xml:space="preserve">                              </w:t>
            </w:r>
            <w:r>
              <w:rPr>
                <w:rFonts w:ascii="宋体" w:hAnsi="宋体"/>
                <w:szCs w:val="31"/>
              </w:rPr>
              <w:t xml:space="preserve">         </w:t>
            </w:r>
            <w:r>
              <w:rPr>
                <w:rFonts w:hint="eastAsia" w:ascii="宋体" w:hAnsi="宋体"/>
                <w:szCs w:val="31"/>
              </w:rPr>
              <w:t>签字、盖章：</w:t>
            </w: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 xml:space="preserve">          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6A"/>
    <w:rsid w:val="00294A81"/>
    <w:rsid w:val="00372E60"/>
    <w:rsid w:val="00411F0D"/>
    <w:rsid w:val="005C76BE"/>
    <w:rsid w:val="005E4359"/>
    <w:rsid w:val="006749E7"/>
    <w:rsid w:val="00680828"/>
    <w:rsid w:val="007C3FF8"/>
    <w:rsid w:val="0097246A"/>
    <w:rsid w:val="00DC082E"/>
    <w:rsid w:val="077C4F67"/>
    <w:rsid w:val="20B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纪要正文1"/>
    <w:basedOn w:val="1"/>
    <w:link w:val="7"/>
    <w:qFormat/>
    <w:uiPriority w:val="0"/>
    <w:pPr>
      <w:spacing w:line="360" w:lineRule="auto"/>
      <w:ind w:firstLine="648" w:firstLineChars="270"/>
    </w:pPr>
    <w:rPr>
      <w:rFonts w:ascii="仿宋" w:hAnsi="仿宋" w:eastAsia="仿宋"/>
      <w:sz w:val="28"/>
    </w:rPr>
  </w:style>
  <w:style w:type="character" w:customStyle="1" w:styleId="7">
    <w:name w:val="纪要正文1 字符"/>
    <w:basedOn w:val="5"/>
    <w:link w:val="6"/>
    <w:uiPriority w:val="0"/>
    <w:rPr>
      <w:rFonts w:ascii="仿宋" w:hAnsi="仿宋" w:eastAsia="仿宋"/>
      <w:sz w:val="28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210</Characters>
  <Lines>21</Lines>
  <Paragraphs>20</Paragraphs>
  <TotalTime>2</TotalTime>
  <ScaleCrop>false</ScaleCrop>
  <LinksUpToDate>false</LinksUpToDate>
  <CharactersWithSpaces>352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2022-02-21T08:50:00Z</dcterms:created>
  <dc:creator>yemaoyuan</dc:creator>
  <cp:lastModifiedBy>Admin</cp:lastModifiedBy>
  <dcterms:modified xsi:type="dcterms:W3CDTF">2022-02-21T14:01:12Z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09BF737E08C747B280AF4D58C32B4DEC</vt:lpwstr>
  </property>
</Properties>
</file>