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pacing w:val="50"/>
          <w:kern w:val="0"/>
          <w:sz w:val="36"/>
          <w:szCs w:val="36"/>
        </w:rPr>
      </w:pPr>
      <w:bookmarkStart w:id="0" w:name="_Hlk130990181"/>
      <w:bookmarkStart w:id="1" w:name="_Hlk130990385"/>
      <w:r>
        <w:rPr>
          <w:rFonts w:hint="eastAsia" w:ascii="宋体" w:hAnsi="宋体" w:eastAsia="黑体"/>
          <w:spacing w:val="50"/>
          <w:kern w:val="0"/>
          <w:sz w:val="36"/>
          <w:szCs w:val="36"/>
        </w:rPr>
        <w:t>北京</w:t>
      </w:r>
      <w:r>
        <w:rPr>
          <w:rFonts w:hint="eastAsia" w:eastAsia="黑体"/>
          <w:spacing w:val="50"/>
          <w:kern w:val="0"/>
          <w:sz w:val="36"/>
          <w:szCs w:val="36"/>
        </w:rPr>
        <w:t>大学唐仲英德育奖学金</w:t>
      </w:r>
    </w:p>
    <w:p>
      <w:pPr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申 请 表</w:t>
      </w:r>
    </w:p>
    <w:bookmarkEnd w:id="0"/>
    <w:p>
      <w:pPr>
        <w:rPr>
          <w:rFonts w:ascii="楷体_GB2312" w:eastAsia="楷体_GB2312"/>
          <w:spacing w:val="10"/>
          <w:sz w:val="24"/>
          <w:szCs w:val="24"/>
        </w:rPr>
      </w:pPr>
      <w:r>
        <w:rPr>
          <w:rFonts w:hint="eastAsia" w:ascii="楷体_GB2312" w:eastAsia="楷体_GB2312"/>
          <w:spacing w:val="10"/>
          <w:sz w:val="24"/>
        </w:rPr>
        <w:t>姓名：              院系：                    年级：2</w:t>
      </w:r>
      <w:r>
        <w:rPr>
          <w:rFonts w:ascii="楷体_GB2312" w:eastAsia="楷体_GB2312"/>
          <w:spacing w:val="10"/>
          <w:sz w:val="24"/>
        </w:rPr>
        <w:t>2</w:t>
      </w:r>
      <w:r>
        <w:rPr>
          <w:rFonts w:hint="eastAsia" w:ascii="楷体_GB2312" w:eastAsia="楷体_GB2312"/>
          <w:spacing w:val="10"/>
          <w:sz w:val="24"/>
        </w:rPr>
        <w:t xml:space="preserve"> </w:t>
      </w:r>
      <w:r>
        <w:rPr>
          <w:rFonts w:ascii="楷体_GB2312" w:eastAsia="楷体_GB2312"/>
          <w:spacing w:val="10"/>
          <w:sz w:val="24"/>
        </w:rPr>
        <w:t xml:space="preserve"> </w:t>
      </w:r>
      <w:r>
        <w:rPr>
          <w:rFonts w:hint="eastAsia" w:ascii="楷体_GB2312" w:eastAsia="楷体_GB2312"/>
          <w:spacing w:val="10"/>
          <w:sz w:val="24"/>
        </w:rPr>
        <w:t xml:space="preserve"> 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69"/>
        <w:gridCol w:w="312"/>
        <w:gridCol w:w="603"/>
        <w:gridCol w:w="755"/>
        <w:gridCol w:w="103"/>
        <w:gridCol w:w="734"/>
        <w:gridCol w:w="126"/>
        <w:gridCol w:w="718"/>
        <w:gridCol w:w="104"/>
        <w:gridCol w:w="363"/>
        <w:gridCol w:w="1373"/>
        <w:gridCol w:w="7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学制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专业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籍贯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手机号码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政治面貌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电子邮箱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微信号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上学期绩点</w:t>
            </w:r>
          </w:p>
        </w:tc>
        <w:tc>
          <w:tcPr>
            <w:tcW w:w="5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家庭通讯地址</w:t>
            </w:r>
          </w:p>
        </w:tc>
        <w:tc>
          <w:tcPr>
            <w:tcW w:w="6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初高中是否获得过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唐仲英爱心奖学金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是否为仲英公益促进协会志愿者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家庭主要成员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是否参加资助中心的家庭经济情况认定： </w:t>
            </w:r>
          </w:p>
          <w:p>
            <w:pPr>
              <w:spacing w:line="24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Segoe UI Emoji" w:hAnsi="Segoe UI Emoji" w:eastAsia="Segoe UI Emoji" w:cs="Segoe UI Emoji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已</w:t>
            </w:r>
            <w:r>
              <w:rPr>
                <w:rFonts w:hint="eastAsia" w:ascii="楷体_GB2312" w:eastAsia="楷体_GB2312"/>
                <w:sz w:val="24"/>
              </w:rPr>
              <w:t>参加，202</w:t>
            </w:r>
            <w:r>
              <w:rPr>
                <w:rFonts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年经认定的家庭收入为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 xml:space="preserve">元  </w:t>
            </w:r>
            <w:r>
              <w:rPr>
                <w:rFonts w:ascii="Segoe UI Emoji" w:hAnsi="Segoe UI Emoji" w:eastAsia="Segoe UI Emoji" w:cs="Segoe UI Emoji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 未参加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个人承诺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11"/>
                <w:szCs w:val="11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黑体" w:eastAsia="黑体"/>
                <w:sz w:val="11"/>
                <w:szCs w:val="11"/>
              </w:rPr>
            </w:pPr>
            <w:r>
              <w:rPr>
                <w:rFonts w:hint="eastAsia" w:ascii="楷体_GB2312" w:eastAsia="楷体_GB2312"/>
                <w:sz w:val="24"/>
              </w:rPr>
              <w:t>本人愿意加入仲英公益促进协会，并积极参加社团的各类社会公益活动，以实际行动回报社会。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填写人：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品行表现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班主任（或辅导员）：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院系</w:t>
            </w:r>
            <w:bookmarkStart w:id="2" w:name="_GoBack"/>
            <w:bookmarkEnd w:id="2"/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left="838" w:leftChars="399"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评审委员会意见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792" w:firstLineChars="33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校评审委员会填写人：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2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我为何申请唐仲英德育奖学金？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2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（包括但不限于自己参加公益/志愿服务活动的经历，以及对于唐仲英德育奖学金的看法和申请理由等，不少于500字）</w:t>
            </w: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 注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本表一律采用</w:t>
            </w:r>
            <w:r>
              <w:rPr>
                <w:rFonts w:hint="eastAsia" w:ascii="楷体_GB2312" w:eastAsia="楷体_GB2312"/>
                <w:b/>
                <w:sz w:val="24"/>
              </w:rPr>
              <w:t>电子WORD版式</w:t>
            </w:r>
            <w:r>
              <w:rPr>
                <w:rFonts w:hint="eastAsia" w:ascii="楷体_GB2312" w:eastAsia="楷体_GB2312"/>
                <w:sz w:val="24"/>
              </w:rPr>
              <w:t>填报，填报后由学校统一收齐报送给唐仲英基金会，学校对表格的真实性负责。</w:t>
            </w:r>
            <w:r>
              <w:rPr>
                <w:rFonts w:hint="eastAsia" w:ascii="楷体_GB2312" w:eastAsia="楷体_GB2312"/>
                <w:b/>
                <w:sz w:val="24"/>
              </w:rPr>
              <w:t>无须另外提交纸质盖章材料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hint="eastAsia" w:ascii="楷体_GB2312" w:eastAsia="楷体_GB2312"/>
                <w:color w:val="000000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  <w:bookmarkEnd w:id="1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11F77"/>
    <w:multiLevelType w:val="multilevel"/>
    <w:tmpl w:val="14E11F7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mRiZDRiN2FmZGIzNDNmMzA1MTBlZWJhYjFjNGYifQ=="/>
  </w:docVars>
  <w:rsids>
    <w:rsidRoot w:val="00FB59F1"/>
    <w:rsid w:val="001D3A93"/>
    <w:rsid w:val="002B1B6A"/>
    <w:rsid w:val="00530701"/>
    <w:rsid w:val="00631809"/>
    <w:rsid w:val="008050CE"/>
    <w:rsid w:val="00893458"/>
    <w:rsid w:val="00A36644"/>
    <w:rsid w:val="00C42A95"/>
    <w:rsid w:val="00C558DB"/>
    <w:rsid w:val="00FB59F1"/>
    <w:rsid w:val="205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464</Characters>
  <Lines>5</Lines>
  <Paragraphs>1</Paragraphs>
  <TotalTime>17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2023-03-27T09:28:00Z</dcterms:created>
  <dc:creator>许孜涵</dc:creator>
  <cp:lastModifiedBy>孙永臻</cp:lastModifiedBy>
  <dcterms:modified xsi:type="dcterms:W3CDTF">2023-03-29T06:22:25Z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5D61991AAC574405B4350FF649738BCE</vt:lpwstr>
  </property>
</Properties>
</file>